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638F4A39"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C738A7" w:rsidRPr="00C738A7">
              <w:rPr>
                <w:rFonts w:ascii="Times New Roman" w:hAnsi="Times New Roman"/>
                <w:b/>
                <w:bCs/>
                <w:color w:val="000000"/>
                <w:sz w:val="22"/>
                <w:szCs w:val="22"/>
                <w:lang w:val="kk-KZ"/>
              </w:rPr>
              <w:t>6B02311-Халықаралық қатынастар және құқық саласындағы аударма</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7DCF6428"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5B53B451" w:rsidR="00B67086" w:rsidRPr="00E062C7" w:rsidRDefault="00B67086" w:rsidP="00A606A0">
            <w:pPr>
              <w:autoSpaceDE w:val="0"/>
              <w:autoSpaceDN w:val="0"/>
              <w:adjustRightInd w:val="0"/>
              <w:contextualSpacing/>
              <w:rPr>
                <w:rFonts w:ascii="Times New Roman" w:hAnsi="Times New Roman"/>
                <w:b/>
                <w:sz w:val="22"/>
                <w:szCs w:val="22"/>
                <w:lang w:val="kk-KZ" w:eastAsia="en-US"/>
              </w:rPr>
            </w:pP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r w:rsidRPr="00E062C7">
              <w:rPr>
                <w:rFonts w:ascii="Times New Roman" w:hAnsi="Times New Roman"/>
                <w:b/>
                <w:sz w:val="22"/>
                <w:szCs w:val="22"/>
              </w:rPr>
              <w:t>редит</w:t>
            </w:r>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сабақтар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rPr>
              <w:t>Зерт.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71E9093D" w:rsidR="00067C3B" w:rsidRPr="00E062C7" w:rsidRDefault="00A001B6" w:rsidP="00507DB9">
            <w:pPr>
              <w:shd w:val="clear" w:color="auto" w:fill="FFFFFF"/>
              <w:contextualSpacing/>
              <w:jc w:val="both"/>
              <w:rPr>
                <w:rFonts w:ascii="Times New Roman" w:hAnsi="Times New Roman"/>
                <w:b/>
                <w:sz w:val="22"/>
                <w:szCs w:val="22"/>
                <w:lang w:val="kk-KZ" w:eastAsia="en-US"/>
              </w:rPr>
            </w:pPr>
            <w:r w:rsidRPr="00E062C7">
              <w:rPr>
                <w:rFonts w:ascii="Times New Roman" w:hAnsi="Times New Roman"/>
                <w:b/>
                <w:sz w:val="22"/>
                <w:szCs w:val="22"/>
                <w:lang w:eastAsia="en-US"/>
              </w:rPr>
              <w:t xml:space="preserve"> </w:t>
            </w:r>
            <w:r w:rsidR="00CB0732" w:rsidRPr="00CB0732">
              <w:rPr>
                <w:rFonts w:ascii="Times New Roman" w:hAnsi="Times New Roman"/>
                <w:b/>
                <w:sz w:val="22"/>
                <w:szCs w:val="22"/>
                <w:lang w:eastAsia="en-US"/>
              </w:rPr>
              <w:t>97824</w:t>
            </w:r>
            <w:r w:rsidR="00CB0732">
              <w:rPr>
                <w:rFonts w:ascii="Times New Roman" w:hAnsi="Times New Roman"/>
                <w:b/>
                <w:sz w:val="22"/>
                <w:szCs w:val="22"/>
                <w:lang w:eastAsia="en-US"/>
              </w:rPr>
              <w:t xml:space="preserve"> </w:t>
            </w:r>
            <w:r w:rsidR="00766FF1">
              <w:rPr>
                <w:rFonts w:ascii="Times New Roman" w:hAnsi="Times New Roman"/>
                <w:b/>
                <w:sz w:val="22"/>
                <w:szCs w:val="22"/>
                <w:lang w:val="kk-KZ" w:eastAsia="en-US"/>
              </w:rPr>
              <w:t>Ш</w:t>
            </w:r>
            <w:r w:rsidR="00CF72DE" w:rsidRPr="00CF72DE">
              <w:rPr>
                <w:rFonts w:ascii="Times New Roman" w:hAnsi="Times New Roman"/>
                <w:b/>
                <w:sz w:val="22"/>
                <w:szCs w:val="22"/>
                <w:lang w:eastAsia="en-US"/>
              </w:rPr>
              <w:t>ет тілі (А</w:t>
            </w:r>
            <w:r w:rsidR="00766FF1">
              <w:rPr>
                <w:rFonts w:ascii="Times New Roman" w:hAnsi="Times New Roman"/>
                <w:b/>
                <w:sz w:val="22"/>
                <w:szCs w:val="22"/>
                <w:lang w:val="kk-KZ" w:eastAsia="en-US"/>
              </w:rPr>
              <w:t>2</w:t>
            </w:r>
            <w:r w:rsidR="00CF72DE" w:rsidRPr="00CF72DE">
              <w:rPr>
                <w:rFonts w:ascii="Times New Roman" w:hAnsi="Times New Roman"/>
                <w:b/>
                <w:sz w:val="22"/>
                <w:szCs w:val="22"/>
                <w:lang w:eastAsia="en-US"/>
              </w:rPr>
              <w:t xml:space="preserve"> деңгейі)</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4451AD7F" w:rsidR="00067C3B" w:rsidRPr="006839FA" w:rsidRDefault="00C37B9E"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9</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0E07E521" w:rsidR="00067C3B" w:rsidRPr="006839FA" w:rsidRDefault="00C37B9E" w:rsidP="00507DB9">
            <w:pPr>
              <w:autoSpaceDE w:val="0"/>
              <w:autoSpaceDN w:val="0"/>
              <w:adjustRightInd w:val="0"/>
              <w:contextualSpacing/>
              <w:jc w:val="center"/>
              <w:rPr>
                <w:rFonts w:ascii="Times New Roman" w:hAnsi="Times New Roman"/>
                <w:bCs/>
                <w:sz w:val="22"/>
                <w:szCs w:val="22"/>
                <w:lang w:val="kk-KZ" w:eastAsia="en-US"/>
              </w:rPr>
            </w:pPr>
            <w:r>
              <w:rPr>
                <w:rFonts w:ascii="Times New Roman" w:hAnsi="Times New Roman"/>
                <w:bCs/>
                <w:sz w:val="22"/>
                <w:szCs w:val="22"/>
                <w:lang w:val="kk-KZ" w:eastAsia="en-US"/>
              </w:rPr>
              <w:t>9</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F77D19"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436D5E29" w:rsidR="007D68C0" w:rsidRPr="00E062C7" w:rsidRDefault="008478DD" w:rsidP="00A606A0">
            <w:pPr>
              <w:contextualSpacing/>
              <w:rPr>
                <w:rFonts w:ascii="Times New Roman" w:hAnsi="Times New Roman"/>
                <w:bCs/>
                <w:sz w:val="22"/>
                <w:szCs w:val="22"/>
                <w:lang w:val="kk-KZ"/>
              </w:rPr>
            </w:pPr>
            <w:r>
              <w:rPr>
                <w:rFonts w:ascii="Times New Roman" w:hAnsi="Times New Roman"/>
                <w:bCs/>
                <w:sz w:val="22"/>
                <w:szCs w:val="22"/>
                <w:lang w:val="kk-KZ"/>
              </w:rPr>
              <w:t xml:space="preserve">Жоғары оқу орны </w:t>
            </w:r>
            <w:r w:rsidRPr="008478DD">
              <w:rPr>
                <w:rFonts w:ascii="Times New Roman" w:hAnsi="Times New Roman"/>
                <w:bCs/>
                <w:sz w:val="22"/>
                <w:szCs w:val="22"/>
                <w:lang w:val="kk-KZ"/>
              </w:rPr>
              <w:t>компененті</w:t>
            </w:r>
            <w:r w:rsidRPr="008478DD">
              <w:rPr>
                <w:rFonts w:ascii="Times New Roman" w:hAnsi="Times New Roman"/>
                <w:bCs/>
                <w:sz w:val="22"/>
                <w:szCs w:val="22"/>
                <w:lang w:val="kk-KZ"/>
              </w:rPr>
              <w:t xml:space="preserve"> </w:t>
            </w:r>
            <w:r w:rsidR="00A001B6" w:rsidRPr="00E062C7">
              <w:rPr>
                <w:rFonts w:ascii="Times New Roman" w:hAnsi="Times New Roman"/>
                <w:bCs/>
                <w:sz w:val="22"/>
                <w:szCs w:val="22"/>
                <w:lang w:val="kk-KZ"/>
              </w:rPr>
              <w:t xml:space="preserve"> (БП) циклі</w:t>
            </w:r>
          </w:p>
        </w:tc>
        <w:tc>
          <w:tcPr>
            <w:tcW w:w="1833" w:type="dxa"/>
          </w:tcPr>
          <w:p w14:paraId="5821FBD6" w14:textId="0ABF6917" w:rsidR="007D68C0" w:rsidRPr="00E062C7" w:rsidRDefault="001F5026" w:rsidP="00A606A0">
            <w:pPr>
              <w:contextualSpacing/>
              <w:jc w:val="center"/>
              <w:rPr>
                <w:rFonts w:ascii="Times New Roman" w:hAnsi="Times New Roman"/>
                <w:bCs/>
                <w:sz w:val="22"/>
                <w:szCs w:val="22"/>
                <w:lang w:val="kk-KZ"/>
              </w:rPr>
            </w:pPr>
            <w:r>
              <w:rPr>
                <w:rFonts w:ascii="Times New Roman" w:hAnsi="Times New Roman"/>
                <w:bCs/>
                <w:sz w:val="22"/>
                <w:szCs w:val="22"/>
                <w:lang w:val="kk-KZ"/>
              </w:rPr>
              <w:t>Кәсіби коммуникативті тілдік модуль</w:t>
            </w:r>
            <w:r w:rsidR="00692FD1">
              <w:rPr>
                <w:rFonts w:ascii="Times New Roman" w:hAnsi="Times New Roman"/>
                <w:bCs/>
                <w:sz w:val="22"/>
                <w:szCs w:val="22"/>
                <w:lang w:val="kk-KZ"/>
              </w:rPr>
              <w:t xml:space="preserve"> </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3BAD3751" w:rsidR="007D68C0" w:rsidRPr="00E062C7" w:rsidRDefault="00864DE3" w:rsidP="00A606A0">
            <w:pPr>
              <w:contextualSpacing/>
              <w:jc w:val="center"/>
              <w:rPr>
                <w:rFonts w:ascii="Times New Roman" w:hAnsi="Times New Roman"/>
                <w:b/>
                <w:sz w:val="22"/>
                <w:szCs w:val="22"/>
                <w:lang w:val="kk-KZ"/>
              </w:rPr>
            </w:pPr>
            <w:r>
              <w:rPr>
                <w:rFonts w:ascii="Times New Roman" w:hAnsi="Times New Roman"/>
                <w:sz w:val="22"/>
                <w:szCs w:val="22"/>
                <w:lang w:val="kk-KZ"/>
              </w:rPr>
              <w:t>Ауызша</w:t>
            </w:r>
            <w:r w:rsidR="005D3A2D" w:rsidRPr="00E062C7">
              <w:rPr>
                <w:rFonts w:ascii="Times New Roman" w:hAnsi="Times New Roman"/>
                <w:sz w:val="22"/>
                <w:szCs w:val="22"/>
                <w:lang w:val="kk-KZ"/>
              </w:rPr>
              <w:t xml:space="preserve">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e-mail</w:t>
            </w:r>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ОН қол жеткізу индикаторлары (ЖИ)</w:t>
            </w:r>
          </w:p>
        </w:tc>
      </w:tr>
      <w:tr w:rsidR="00B74A97" w:rsidRPr="00F77D19" w14:paraId="1CC1801E" w14:textId="5CFE8E33" w:rsidTr="005D3A2D">
        <w:trPr>
          <w:trHeight w:val="186"/>
        </w:trPr>
        <w:tc>
          <w:tcPr>
            <w:tcW w:w="2105" w:type="dxa"/>
            <w:gridSpan w:val="2"/>
            <w:vMerge w:val="restart"/>
            <w:tcBorders>
              <w:top w:val="single" w:sz="4" w:space="0" w:color="auto"/>
              <w:right w:val="single" w:sz="4" w:space="0" w:color="auto"/>
            </w:tcBorders>
          </w:tcPr>
          <w:p w14:paraId="4200336C" w14:textId="289EA435" w:rsidR="00B74A97" w:rsidRPr="00B55C5F" w:rsidRDefault="00766FF1" w:rsidP="00B55C5F">
            <w:pPr>
              <w:contextualSpacing/>
              <w:rPr>
                <w:rFonts w:ascii="Times New Roman" w:hAnsi="Times New Roman"/>
                <w:bCs/>
                <w:sz w:val="22"/>
                <w:szCs w:val="22"/>
                <w:lang w:val="kk-KZ"/>
              </w:rPr>
            </w:pPr>
            <w:r w:rsidRPr="00766FF1">
              <w:rPr>
                <w:rFonts w:ascii="Times New Roman" w:hAnsi="Times New Roman"/>
                <w:bCs/>
                <w:sz w:val="22"/>
                <w:szCs w:val="22"/>
                <w:lang w:val="kk-KZ"/>
              </w:rPr>
              <w:t xml:space="preserve">Пәннің мақсаты: А2 деңгейіне сәйкес жалпы еуропалық құзыреттілік шегіндегі коммуникативті құзыреттіліктің жеткілікті деңгейіне ие болу. Пән: зерттелетін тақырып аясында достарын, тұрмыс жағдайын және т.б. толық сипаттауға арналған сөз тіркестері мен сөз тіркестері, қарапайым жазбалар жазу, басқа адамның сөйлеуінің жалпы мазмұнын түсіну, </w:t>
            </w:r>
            <w:r w:rsidRPr="00766FF1">
              <w:rPr>
                <w:rFonts w:ascii="Times New Roman" w:hAnsi="Times New Roman"/>
                <w:bCs/>
                <w:sz w:val="22"/>
                <w:szCs w:val="22"/>
                <w:lang w:val="kk-KZ"/>
              </w:rPr>
              <w:lastRenderedPageBreak/>
              <w:t>операциялық күрделіліктің төмен деңгейіндегі мәтіндерді оқуды үйретеді.</w:t>
            </w:r>
          </w:p>
        </w:tc>
        <w:tc>
          <w:tcPr>
            <w:tcW w:w="4880" w:type="dxa"/>
            <w:gridSpan w:val="3"/>
            <w:vMerge w:val="restart"/>
            <w:tcBorders>
              <w:top w:val="single" w:sz="4" w:space="0" w:color="auto"/>
              <w:left w:val="single" w:sz="4" w:space="0" w:color="auto"/>
              <w:right w:val="single" w:sz="4" w:space="0" w:color="auto"/>
            </w:tcBorders>
          </w:tcPr>
          <w:p w14:paraId="6E0302AC" w14:textId="44124211" w:rsidR="00B74A97" w:rsidRPr="0089696E" w:rsidRDefault="00E5515D" w:rsidP="00A606A0">
            <w:pPr>
              <w:contextualSpacing/>
              <w:rPr>
                <w:rFonts w:ascii="Times New Roman" w:hAnsi="Times New Roman"/>
                <w:b/>
                <w:sz w:val="22"/>
                <w:szCs w:val="22"/>
                <w:lang w:val="kk-KZ"/>
              </w:rPr>
            </w:pPr>
            <w:r w:rsidRPr="0089696E">
              <w:rPr>
                <w:rFonts w:ascii="Times New Roman" w:hAnsi="Times New Roman"/>
                <w:b/>
                <w:lang w:val="kk-KZ" w:eastAsia="ru-RU" w:bidi="hi-IN"/>
              </w:rPr>
              <w:lastRenderedPageBreak/>
              <w:t>ОН</w:t>
            </w:r>
            <w:r w:rsidRPr="0089696E">
              <w:rPr>
                <w:rFonts w:ascii="Times New Roman" w:hAnsi="Times New Roman"/>
                <w:b/>
                <w:lang w:val="kk-KZ"/>
              </w:rPr>
              <w:t xml:space="preserve"> 1</w:t>
            </w:r>
            <w:r w:rsidRPr="0089696E">
              <w:rPr>
                <w:rFonts w:ascii="Times New Roman" w:hAnsi="Times New Roman"/>
                <w:lang w:val="kk-KZ"/>
              </w:rPr>
              <w:t xml:space="preserve"> Оқитын шет тілінің заңдылықтары негізінде тілдің  фонетикалық, грамматикалық, лексикалық құрылымдарын түсіну</w:t>
            </w:r>
            <w:r w:rsidRPr="0089696E">
              <w:rPr>
                <w:rFonts w:ascii="Times New Roman" w:hAnsi="Times New Roman"/>
                <w:lang w:val="kk-KZ" w:eastAsia="ru-RU" w:bidi="hi-IN"/>
              </w:rPr>
              <w:t>.</w:t>
            </w:r>
          </w:p>
        </w:tc>
        <w:tc>
          <w:tcPr>
            <w:tcW w:w="2938" w:type="dxa"/>
            <w:gridSpan w:val="2"/>
            <w:tcBorders>
              <w:top w:val="single" w:sz="4" w:space="0" w:color="auto"/>
              <w:left w:val="single" w:sz="4" w:space="0" w:color="auto"/>
              <w:bottom w:val="single" w:sz="4" w:space="0" w:color="auto"/>
            </w:tcBorders>
          </w:tcPr>
          <w:p w14:paraId="0DFD0B3A" w14:textId="77777777" w:rsidR="00E5515D" w:rsidRPr="0089696E" w:rsidRDefault="00E5515D" w:rsidP="00E5515D">
            <w:pPr>
              <w:pStyle w:val="1"/>
              <w:rPr>
                <w:b/>
                <w:sz w:val="20"/>
                <w:szCs w:val="20"/>
                <w:lang w:val="kk-KZ"/>
              </w:rPr>
            </w:pPr>
            <w:r w:rsidRPr="0089696E">
              <w:rPr>
                <w:b/>
                <w:sz w:val="20"/>
                <w:szCs w:val="20"/>
                <w:lang w:val="kk-KZ"/>
              </w:rPr>
              <w:t xml:space="preserve">ЖИ 1.1 </w:t>
            </w:r>
            <w:r w:rsidRPr="0089696E">
              <w:rPr>
                <w:sz w:val="20"/>
                <w:szCs w:val="20"/>
                <w:lang w:val="kk-KZ"/>
              </w:rPr>
              <w:t xml:space="preserve">Оқитын шет тілінің негізгі грамматикалық, лексикалық ұғымдар мен категорияларын сипаттау; </w:t>
            </w:r>
          </w:p>
          <w:p w14:paraId="2CA22321" w14:textId="22B8E5CA" w:rsidR="00B74A97" w:rsidRPr="0089696E" w:rsidRDefault="00E5515D" w:rsidP="00A606A0">
            <w:pPr>
              <w:pStyle w:val="1"/>
              <w:rPr>
                <w:sz w:val="20"/>
                <w:szCs w:val="20"/>
                <w:lang w:val="kk-KZ"/>
              </w:rPr>
            </w:pPr>
            <w:r w:rsidRPr="0089696E">
              <w:rPr>
                <w:b/>
                <w:sz w:val="20"/>
                <w:szCs w:val="20"/>
                <w:lang w:val="kk-KZ"/>
              </w:rPr>
              <w:t xml:space="preserve">ЖИ 1.2 </w:t>
            </w:r>
            <w:r w:rsidRPr="0089696E">
              <w:rPr>
                <w:sz w:val="20"/>
                <w:szCs w:val="20"/>
                <w:lang w:val="kk-KZ"/>
              </w:rPr>
              <w:t>Оқитын шет тілін тыңдай отырып, қабылдау;</w:t>
            </w:r>
          </w:p>
        </w:tc>
      </w:tr>
      <w:tr w:rsidR="00B74A97" w:rsidRPr="00F77D19"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612FC9C8" w:rsidR="00B74A97" w:rsidRPr="0089696E" w:rsidRDefault="00E5515D" w:rsidP="00A606A0">
            <w:pPr>
              <w:pStyle w:val="1"/>
              <w:contextualSpacing/>
              <w:rPr>
                <w:sz w:val="22"/>
                <w:szCs w:val="22"/>
                <w:lang w:val="kk-KZ"/>
              </w:rPr>
            </w:pPr>
            <w:r w:rsidRPr="0089696E">
              <w:rPr>
                <w:b/>
                <w:sz w:val="20"/>
                <w:szCs w:val="20"/>
                <w:lang w:val="kk-KZ"/>
              </w:rPr>
              <w:t xml:space="preserve">ЖИ 1.3 </w:t>
            </w:r>
            <w:r w:rsidRPr="0089696E">
              <w:rPr>
                <w:sz w:val="20"/>
                <w:szCs w:val="20"/>
                <w:lang w:val="kk-KZ"/>
              </w:rPr>
              <w:t>Оқитын тілдегі түрлі мәтін түрлерін мазмұндау.</w:t>
            </w:r>
          </w:p>
        </w:tc>
      </w:tr>
      <w:tr w:rsidR="005D3A2D" w:rsidRPr="00F77D19"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1F4682AC" w:rsidR="005D3A2D" w:rsidRPr="0089696E" w:rsidRDefault="00BB54A3" w:rsidP="00A606A0">
            <w:pPr>
              <w:contextualSpacing/>
              <w:rPr>
                <w:rFonts w:ascii="Times New Roman" w:hAnsi="Times New Roman"/>
                <w:b/>
                <w:sz w:val="22"/>
                <w:szCs w:val="22"/>
                <w:lang w:val="kk-KZ"/>
              </w:rPr>
            </w:pPr>
            <w:r w:rsidRPr="0089696E">
              <w:rPr>
                <w:rFonts w:ascii="Times New Roman" w:hAnsi="Times New Roman"/>
                <w:b/>
                <w:lang w:val="kk-KZ" w:eastAsia="ru-RU" w:bidi="hi-IN"/>
              </w:rPr>
              <w:t>ОН 2</w:t>
            </w:r>
            <w:r w:rsidRPr="0089696E">
              <w:rPr>
                <w:rFonts w:ascii="Times New Roman" w:hAnsi="Times New Roman"/>
                <w:lang w:val="kk-KZ" w:eastAsia="ru-RU" w:bidi="hi-IN"/>
              </w:rPr>
              <w:t xml:space="preserve"> </w:t>
            </w:r>
            <w:r w:rsidRPr="0089696E">
              <w:rPr>
                <w:rFonts w:ascii="Times New Roman" w:hAnsi="Times New Roman"/>
                <w:color w:val="000000"/>
                <w:lang w:val="kk-KZ"/>
              </w:rPr>
              <w:t>Оқитын шет тілінің заңдылықтарын сақтай отырып, ақпаратты түсіндіру.</w:t>
            </w:r>
          </w:p>
        </w:tc>
        <w:tc>
          <w:tcPr>
            <w:tcW w:w="2938" w:type="dxa"/>
            <w:gridSpan w:val="2"/>
            <w:tcBorders>
              <w:top w:val="single" w:sz="4" w:space="0" w:color="auto"/>
              <w:left w:val="single" w:sz="4" w:space="0" w:color="auto"/>
              <w:bottom w:val="single" w:sz="4" w:space="0" w:color="auto"/>
            </w:tcBorders>
          </w:tcPr>
          <w:p w14:paraId="1645E4D6" w14:textId="77777777" w:rsidR="00BB54A3" w:rsidRPr="0089696E" w:rsidRDefault="00BB54A3" w:rsidP="00BB54A3">
            <w:pPr>
              <w:pStyle w:val="1"/>
              <w:rPr>
                <w:color w:val="000000"/>
                <w:sz w:val="20"/>
                <w:szCs w:val="20"/>
                <w:lang w:val="kk-KZ"/>
              </w:rPr>
            </w:pPr>
            <w:r w:rsidRPr="0089696E">
              <w:rPr>
                <w:b/>
                <w:color w:val="000000"/>
                <w:sz w:val="20"/>
                <w:szCs w:val="20"/>
                <w:lang w:val="kk-KZ"/>
              </w:rPr>
              <w:t>ЖИ 2.1</w:t>
            </w:r>
            <w:r w:rsidRPr="0089696E">
              <w:rPr>
                <w:color w:val="000000"/>
                <w:sz w:val="20"/>
                <w:szCs w:val="20"/>
                <w:lang w:val="kk-KZ"/>
              </w:rPr>
              <w:t xml:space="preserve"> Белгілі бір тақырып бойынша сөздер,сөз тіркестері мен фразеологиялық оралымдарды пайдалана отырып, диалог, монолог құрастыру;</w:t>
            </w:r>
          </w:p>
          <w:p w14:paraId="685B81DF" w14:textId="4801BD52" w:rsidR="005D3A2D" w:rsidRPr="0089696E" w:rsidRDefault="00BB54A3" w:rsidP="00A606A0">
            <w:pPr>
              <w:pStyle w:val="1"/>
              <w:rPr>
                <w:b/>
                <w:color w:val="000000"/>
                <w:sz w:val="20"/>
                <w:szCs w:val="20"/>
                <w:lang w:val="kk-KZ"/>
              </w:rPr>
            </w:pPr>
            <w:r w:rsidRPr="0089696E">
              <w:rPr>
                <w:b/>
                <w:color w:val="000000"/>
                <w:sz w:val="20"/>
                <w:szCs w:val="20"/>
                <w:lang w:val="kk-KZ"/>
              </w:rPr>
              <w:t xml:space="preserve">ЖИ 2.2 </w:t>
            </w:r>
            <w:r w:rsidRPr="0089696E">
              <w:rPr>
                <w:color w:val="000000"/>
                <w:sz w:val="20"/>
                <w:szCs w:val="20"/>
                <w:lang w:val="kk-KZ"/>
              </w:rPr>
              <w:t>Құбылысты, жағдайды шет тілінде сипаттау;</w:t>
            </w:r>
            <w:r w:rsidRPr="0089696E">
              <w:rPr>
                <w:b/>
                <w:color w:val="000000"/>
                <w:sz w:val="20"/>
                <w:szCs w:val="20"/>
                <w:lang w:val="kk-KZ"/>
              </w:rPr>
              <w:t xml:space="preserve"> </w:t>
            </w:r>
          </w:p>
        </w:tc>
      </w:tr>
      <w:tr w:rsidR="00B74A97" w:rsidRPr="00F77D19"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534DEB94" w:rsidR="00B74A97" w:rsidRPr="0089696E" w:rsidRDefault="00BB54A3" w:rsidP="00A606A0">
            <w:pPr>
              <w:contextualSpacing/>
              <w:rPr>
                <w:rFonts w:ascii="Times New Roman" w:hAnsi="Times New Roman"/>
                <w:b/>
                <w:sz w:val="22"/>
                <w:szCs w:val="22"/>
                <w:lang w:val="kk-KZ"/>
              </w:rPr>
            </w:pPr>
            <w:r w:rsidRPr="0089696E">
              <w:rPr>
                <w:rFonts w:ascii="Times New Roman" w:hAnsi="Times New Roman"/>
                <w:b/>
                <w:color w:val="000000"/>
                <w:lang w:val="kk-KZ"/>
              </w:rPr>
              <w:t xml:space="preserve">ЖИ 2.3 </w:t>
            </w:r>
            <w:r w:rsidRPr="0089696E">
              <w:rPr>
                <w:rFonts w:ascii="Times New Roman" w:hAnsi="Times New Roman"/>
                <w:color w:val="000000"/>
                <w:lang w:val="kk-KZ"/>
              </w:rPr>
              <w:t>Электронды сөздіктерді қолдана отырып, сөздер мен сөйлемдерді аудару.</w:t>
            </w:r>
          </w:p>
        </w:tc>
      </w:tr>
      <w:tr w:rsidR="005D3A2D" w:rsidRPr="00F77D19"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26DBB5E0" w:rsidR="005D3A2D" w:rsidRPr="0089696E" w:rsidRDefault="007B51AD" w:rsidP="00D25228">
            <w:pPr>
              <w:contextualSpacing/>
              <w:rPr>
                <w:rFonts w:ascii="Times New Roman" w:hAnsi="Times New Roman"/>
                <w:b/>
                <w:sz w:val="22"/>
                <w:szCs w:val="22"/>
                <w:lang w:val="kk-KZ"/>
              </w:rPr>
            </w:pPr>
            <w:r w:rsidRPr="0089696E">
              <w:rPr>
                <w:rFonts w:ascii="Times New Roman" w:hAnsi="Times New Roman"/>
                <w:b/>
                <w:lang w:val="kk-KZ" w:eastAsia="ru-RU" w:bidi="hi-IN"/>
              </w:rPr>
              <w:t>ОН 3</w:t>
            </w:r>
            <w:r w:rsidRPr="0089696E">
              <w:rPr>
                <w:rFonts w:ascii="Times New Roman" w:hAnsi="Times New Roman"/>
                <w:lang w:val="kk-KZ" w:eastAsia="ru-RU" w:bidi="hi-IN"/>
              </w:rPr>
              <w:t xml:space="preserve"> Оқитын </w:t>
            </w:r>
            <w:r w:rsidRPr="0089696E">
              <w:rPr>
                <w:rFonts w:ascii="Times New Roman" w:hAnsi="Times New Roman"/>
                <w:lang w:val="kk-KZ"/>
              </w:rPr>
              <w:t>шет тілінің ауызша және жазбаша қарым-қатынасы негізінде игерген білімдерін нақты жағдаятта қолдану.</w:t>
            </w:r>
          </w:p>
        </w:tc>
        <w:tc>
          <w:tcPr>
            <w:tcW w:w="2938" w:type="dxa"/>
            <w:gridSpan w:val="2"/>
            <w:tcBorders>
              <w:top w:val="single" w:sz="4" w:space="0" w:color="auto"/>
              <w:left w:val="single" w:sz="4" w:space="0" w:color="auto"/>
              <w:bottom w:val="single" w:sz="4" w:space="0" w:color="auto"/>
            </w:tcBorders>
          </w:tcPr>
          <w:p w14:paraId="3E295CBE" w14:textId="77777777" w:rsidR="007B51AD" w:rsidRPr="0089696E" w:rsidRDefault="007B51AD" w:rsidP="007B51AD">
            <w:pPr>
              <w:pStyle w:val="1"/>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5EE8321B" w14:textId="004B8FA0" w:rsidR="005D3A2D" w:rsidRPr="0089696E" w:rsidRDefault="007B51AD" w:rsidP="00A606A0">
            <w:pPr>
              <w:pStyle w:val="1"/>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 xml:space="preserve">Оқитын шет тілі елі мен өз елінің географиялық жағдайы, салт дәстүрі, мәдени </w:t>
            </w:r>
            <w:r w:rsidRPr="0089696E">
              <w:rPr>
                <w:color w:val="000000"/>
                <w:sz w:val="20"/>
                <w:szCs w:val="20"/>
                <w:lang w:val="kk-KZ"/>
              </w:rPr>
              <w:lastRenderedPageBreak/>
              <w:t>ерекшеліктері бойынша ұқсастықтар мен айырмашылықтарын анықтау;</w:t>
            </w:r>
            <w:r w:rsidRPr="0089696E">
              <w:rPr>
                <w:b/>
                <w:color w:val="000000"/>
                <w:sz w:val="20"/>
                <w:szCs w:val="20"/>
                <w:lang w:val="kk-KZ"/>
              </w:rPr>
              <w:t xml:space="preserve"> </w:t>
            </w:r>
          </w:p>
        </w:tc>
      </w:tr>
      <w:tr w:rsidR="00B74A97" w:rsidRPr="00F77D19"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4ACAB875" w:rsidR="00B74A97" w:rsidRPr="0089696E" w:rsidRDefault="00F208FF" w:rsidP="00A606A0">
            <w:pPr>
              <w:pStyle w:val="1"/>
              <w:rPr>
                <w:b/>
                <w:color w:val="000000"/>
                <w:sz w:val="20"/>
                <w:szCs w:val="20"/>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F77D19"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4A349907" w:rsidR="005D3A2D" w:rsidRPr="0089696E" w:rsidRDefault="002C13C4"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w:t>
            </w:r>
            <w:r w:rsidRPr="0089696E">
              <w:rPr>
                <w:rFonts w:ascii="Times New Roman" w:eastAsiaTheme="minorEastAsia" w:hAnsi="Times New Roman"/>
                <w:b/>
                <w:lang w:val="kk-KZ" w:bidi="hi-IN"/>
              </w:rPr>
              <w:t>4</w:t>
            </w:r>
            <w:r w:rsidRPr="0089696E">
              <w:rPr>
                <w:rFonts w:ascii="Times New Roman" w:hAnsi="Times New Roman"/>
                <w:lang w:val="kk-KZ" w:eastAsia="ru-RU" w:bidi="hi-IN"/>
              </w:rPr>
              <w:t xml:space="preserve"> </w:t>
            </w:r>
            <w:r w:rsidRPr="0089696E">
              <w:rPr>
                <w:rFonts w:ascii="Times New Roman" w:hAnsi="Times New Roman"/>
                <w:lang w:val="kk-KZ" w:eastAsia="ru-RU"/>
              </w:rPr>
              <w:t>Тілдің морфологиялық және синтаксистік құбылыстарын талдау, әр түрлі деңгейдегі тілдік құбылыстарды ана тілінде және базалық шет тілдерінде салғастыру әдістерін меңгеру.</w:t>
            </w:r>
          </w:p>
        </w:tc>
        <w:tc>
          <w:tcPr>
            <w:tcW w:w="2938" w:type="dxa"/>
            <w:gridSpan w:val="2"/>
            <w:tcBorders>
              <w:top w:val="single" w:sz="4" w:space="0" w:color="auto"/>
              <w:left w:val="single" w:sz="4" w:space="0" w:color="auto"/>
              <w:bottom w:val="single" w:sz="4" w:space="0" w:color="auto"/>
            </w:tcBorders>
          </w:tcPr>
          <w:p w14:paraId="1B728A28" w14:textId="77777777" w:rsidR="002C13C4"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0931B8F1" w14:textId="5E5B280E" w:rsidR="005D3A2D"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Оқитын шет тілі елі мен өз елінің географиялық жағдайы, салт дәстүрі, мәдени ерекшеліктері бойынша ұқсастықтар мен айырмашылықтарын анықтау;</w:t>
            </w:r>
          </w:p>
        </w:tc>
      </w:tr>
      <w:tr w:rsidR="00B74A97" w:rsidRPr="00F77D19"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0C609A37" w:rsidR="00B74A97" w:rsidRPr="0089696E" w:rsidRDefault="002C13C4" w:rsidP="00A606A0">
            <w:pPr>
              <w:pStyle w:val="1"/>
              <w:contextualSpacing/>
              <w:rPr>
                <w:b/>
                <w:color w:val="000000"/>
                <w:sz w:val="22"/>
                <w:szCs w:val="22"/>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CF72DE"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46F5223F" w:rsidR="005D3A2D" w:rsidRPr="0089696E" w:rsidRDefault="0089696E"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5 </w:t>
            </w:r>
            <w:r w:rsidRPr="0089696E">
              <w:rPr>
                <w:rFonts w:ascii="Times New Roman" w:hAnsi="Times New Roman"/>
                <w:lang w:val="kk-KZ" w:eastAsia="ru-RU" w:bidi="hi-IN"/>
              </w:rPr>
              <w:t xml:space="preserve"> Оқитын </w:t>
            </w:r>
            <w:r w:rsidRPr="0089696E">
              <w:rPr>
                <w:rFonts w:ascii="Times New Roman" w:hAnsi="Times New Roman"/>
                <w:lang w:val="kk-KZ"/>
              </w:rPr>
              <w:t xml:space="preserve">шет тіліндегі </w:t>
            </w:r>
            <w:r w:rsidRPr="0089696E">
              <w:rPr>
                <w:rFonts w:ascii="Times New Roman" w:hAnsi="Times New Roman"/>
                <w:color w:val="000000"/>
                <w:lang w:val="kk-KZ"/>
              </w:rPr>
              <w:t xml:space="preserve">ғылыми және анықтамалық әдебиетті пайдалана отырып, </w:t>
            </w:r>
            <w:r w:rsidRPr="0089696E">
              <w:rPr>
                <w:rFonts w:ascii="Times New Roman" w:hAnsi="Times New Roman"/>
                <w:lang w:val="kk-KZ"/>
              </w:rPr>
              <w:t>өз түсінігін қалыптастыру.</w:t>
            </w:r>
          </w:p>
        </w:tc>
        <w:tc>
          <w:tcPr>
            <w:tcW w:w="2938" w:type="dxa"/>
            <w:gridSpan w:val="2"/>
            <w:tcBorders>
              <w:top w:val="single" w:sz="4" w:space="0" w:color="auto"/>
              <w:left w:val="single" w:sz="4" w:space="0" w:color="auto"/>
              <w:bottom w:val="single" w:sz="4" w:space="0" w:color="auto"/>
            </w:tcBorders>
          </w:tcPr>
          <w:p w14:paraId="1BAA9333" w14:textId="77777777" w:rsidR="0089696E" w:rsidRPr="0089696E" w:rsidRDefault="0089696E" w:rsidP="0089696E">
            <w:pPr>
              <w:pStyle w:val="1"/>
              <w:spacing w:line="276" w:lineRule="auto"/>
              <w:rPr>
                <w:b/>
                <w:color w:val="000000"/>
                <w:sz w:val="20"/>
                <w:szCs w:val="20"/>
                <w:lang w:val="kk-KZ"/>
              </w:rPr>
            </w:pPr>
            <w:r w:rsidRPr="0089696E">
              <w:rPr>
                <w:b/>
                <w:color w:val="000000"/>
                <w:sz w:val="20"/>
                <w:szCs w:val="20"/>
                <w:lang w:val="kk-KZ"/>
              </w:rPr>
              <w:t xml:space="preserve">ЖИ 4.1 </w:t>
            </w:r>
            <w:r w:rsidRPr="0089696E">
              <w:rPr>
                <w:sz w:val="20"/>
                <w:szCs w:val="20"/>
                <w:lang w:val="kk-KZ"/>
              </w:rPr>
              <w:t>Оқыған материалды талдау;</w:t>
            </w:r>
          </w:p>
          <w:p w14:paraId="5FB7F39C" w14:textId="793DF1CC" w:rsidR="005D3A2D" w:rsidRPr="0089696E" w:rsidRDefault="0089696E" w:rsidP="0089696E">
            <w:pPr>
              <w:pStyle w:val="1"/>
              <w:spacing w:line="276" w:lineRule="auto"/>
              <w:rPr>
                <w:b/>
                <w:color w:val="000000"/>
                <w:sz w:val="20"/>
                <w:szCs w:val="20"/>
                <w:lang w:val="kk-KZ"/>
              </w:rPr>
            </w:pPr>
            <w:r w:rsidRPr="0089696E">
              <w:rPr>
                <w:b/>
                <w:color w:val="000000"/>
                <w:sz w:val="20"/>
                <w:szCs w:val="20"/>
                <w:lang w:val="kk-KZ"/>
              </w:rPr>
              <w:t>ЖИ 4.2</w:t>
            </w:r>
            <w:r w:rsidRPr="0089696E">
              <w:rPr>
                <w:color w:val="000000"/>
                <w:sz w:val="20"/>
                <w:szCs w:val="20"/>
                <w:lang w:val="kk-KZ"/>
              </w:rPr>
              <w:t xml:space="preserve"> Материалдарды жинау және саралау;</w:t>
            </w:r>
          </w:p>
        </w:tc>
      </w:tr>
      <w:tr w:rsidR="00B74A97" w:rsidRPr="00F77D19"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59A6B0CE" w:rsidR="00B74A97" w:rsidRPr="0089696E" w:rsidRDefault="0089696E" w:rsidP="00A606A0">
            <w:pPr>
              <w:contextualSpacing/>
              <w:rPr>
                <w:rFonts w:ascii="Times New Roman" w:hAnsi="Times New Roman"/>
                <w:b/>
                <w:sz w:val="22"/>
                <w:szCs w:val="22"/>
                <w:lang w:val="kk-KZ"/>
              </w:rPr>
            </w:pPr>
            <w:r w:rsidRPr="0089696E">
              <w:rPr>
                <w:rFonts w:ascii="Times New Roman" w:hAnsi="Times New Roman"/>
                <w:b/>
                <w:color w:val="000000"/>
                <w:lang w:val="kk-KZ"/>
              </w:rPr>
              <w:t>ЖИ4.3</w:t>
            </w:r>
            <w:r w:rsidRPr="0089696E">
              <w:rPr>
                <w:rFonts w:ascii="Times New Roman" w:hAnsi="Times New Roman"/>
                <w:color w:val="000000"/>
                <w:lang w:val="kk-KZ"/>
              </w:rPr>
              <w:t xml:space="preserve"> Мәтіннің грамматикалық құрылысын талдау.</w:t>
            </w:r>
          </w:p>
        </w:tc>
      </w:tr>
      <w:tr w:rsidR="00B74A97" w:rsidRPr="00BE0059"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Пререквизи</w:t>
            </w:r>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2740C514" w:rsidR="00B74A97" w:rsidRPr="00DC2541" w:rsidRDefault="00BE0059" w:rsidP="00A606A0">
            <w:pPr>
              <w:contextualSpacing/>
              <w:rPr>
                <w:rFonts w:ascii="Times New Roman" w:hAnsi="Times New Roman"/>
                <w:bCs/>
                <w:sz w:val="22"/>
                <w:szCs w:val="22"/>
                <w:lang w:val="kk-KZ"/>
              </w:rPr>
            </w:pPr>
            <w:r w:rsidRPr="00BE0059">
              <w:rPr>
                <w:rFonts w:ascii="Times New Roman" w:hAnsi="Times New Roman"/>
                <w:bCs/>
                <w:sz w:val="22"/>
                <w:szCs w:val="22"/>
                <w:lang w:val="kk-KZ"/>
              </w:rPr>
              <w:t xml:space="preserve"> </w:t>
            </w:r>
            <w:r>
              <w:rPr>
                <w:rFonts w:ascii="Times New Roman" w:hAnsi="Times New Roman"/>
                <w:bCs/>
                <w:sz w:val="22"/>
                <w:szCs w:val="22"/>
                <w:lang w:val="kk-KZ"/>
              </w:rPr>
              <w:t xml:space="preserve">Шет </w:t>
            </w:r>
            <w:r w:rsidRPr="00BE0059">
              <w:rPr>
                <w:rFonts w:ascii="Times New Roman" w:hAnsi="Times New Roman"/>
                <w:bCs/>
                <w:sz w:val="22"/>
                <w:szCs w:val="22"/>
                <w:lang w:val="kk-KZ"/>
              </w:rPr>
              <w:t>тілі (А</w:t>
            </w:r>
            <w:r>
              <w:rPr>
                <w:rFonts w:ascii="Times New Roman" w:hAnsi="Times New Roman"/>
                <w:bCs/>
                <w:sz w:val="22"/>
                <w:szCs w:val="22"/>
                <w:lang w:val="kk-KZ"/>
              </w:rPr>
              <w:t>1</w:t>
            </w:r>
            <w:r w:rsidRPr="00BE0059">
              <w:rPr>
                <w:rFonts w:ascii="Times New Roman" w:hAnsi="Times New Roman"/>
                <w:bCs/>
                <w:sz w:val="22"/>
                <w:szCs w:val="22"/>
                <w:lang w:val="kk-KZ"/>
              </w:rPr>
              <w:t xml:space="preserve"> деңгейі)</w:t>
            </w:r>
          </w:p>
        </w:tc>
      </w:tr>
      <w:tr w:rsidR="00B74A97" w:rsidRPr="00606D26"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Постреквизит</w:t>
            </w:r>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0D843C25" w14:textId="469B1635" w:rsidR="00B74A97" w:rsidRPr="00E062C7" w:rsidRDefault="009C1DAE" w:rsidP="009C1DAE">
            <w:pPr>
              <w:contextualSpacing/>
              <w:rPr>
                <w:rFonts w:ascii="Times New Roman" w:hAnsi="Times New Roman"/>
                <w:bCs/>
                <w:sz w:val="22"/>
                <w:szCs w:val="22"/>
                <w:lang w:val="kk-KZ"/>
              </w:rPr>
            </w:pPr>
            <w:r w:rsidRPr="009C1DAE">
              <w:rPr>
                <w:rFonts w:ascii="Times New Roman" w:hAnsi="Times New Roman"/>
                <w:bCs/>
                <w:sz w:val="22"/>
                <w:szCs w:val="22"/>
                <w:lang w:val="kk-KZ"/>
              </w:rPr>
              <w:t xml:space="preserve"> Ш</w:t>
            </w:r>
            <w:r w:rsidR="00E40735">
              <w:rPr>
                <w:rFonts w:ascii="Times New Roman" w:hAnsi="Times New Roman"/>
                <w:bCs/>
                <w:sz w:val="22"/>
                <w:szCs w:val="22"/>
                <w:lang w:val="kk-KZ"/>
              </w:rPr>
              <w:t>ет</w:t>
            </w:r>
            <w:r w:rsidRPr="009C1DAE">
              <w:rPr>
                <w:rFonts w:ascii="Times New Roman" w:hAnsi="Times New Roman"/>
                <w:bCs/>
                <w:sz w:val="22"/>
                <w:szCs w:val="22"/>
                <w:lang w:val="kk-KZ"/>
              </w:rPr>
              <w:t xml:space="preserve"> тілінің практикалық курсы</w:t>
            </w: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329B6258" w14:textId="77777777" w:rsidR="00384BE6" w:rsidRPr="00384BE6" w:rsidRDefault="00384BE6" w:rsidP="00384BE6">
            <w:pPr>
              <w:numPr>
                <w:ilvl w:val="0"/>
                <w:numId w:val="6"/>
              </w:numPr>
              <w:contextualSpacing/>
              <w:rPr>
                <w:lang w:val="kk-KZ"/>
              </w:rPr>
            </w:pPr>
            <w:r w:rsidRPr="00384BE6">
              <w:rPr>
                <w:rFonts w:eastAsiaTheme="minorEastAsia"/>
                <w:lang w:val="kk-KZ"/>
              </w:rPr>
              <w:t>王绍美。轻松汉语。中级汉语听力。北京语言大学出版社。</w:t>
            </w:r>
            <w:r w:rsidRPr="00384BE6">
              <w:rPr>
                <w:rFonts w:eastAsiaTheme="minorEastAsia"/>
                <w:lang w:val="kk-KZ"/>
              </w:rPr>
              <w:t xml:space="preserve">2019 </w:t>
            </w:r>
            <w:r w:rsidRPr="00384BE6">
              <w:rPr>
                <w:rFonts w:eastAsiaTheme="minorEastAsia"/>
                <w:lang w:val="kk-KZ"/>
              </w:rPr>
              <w:t>年。</w:t>
            </w:r>
          </w:p>
          <w:p w14:paraId="0E18A635" w14:textId="77777777" w:rsidR="00384BE6" w:rsidRPr="00384BE6" w:rsidRDefault="00384BE6" w:rsidP="00384BE6">
            <w:pPr>
              <w:numPr>
                <w:ilvl w:val="0"/>
                <w:numId w:val="6"/>
              </w:numPr>
              <w:spacing w:after="200"/>
              <w:contextualSpacing/>
            </w:pPr>
            <w:r w:rsidRPr="00384BE6">
              <w:rPr>
                <w:rFonts w:eastAsia="SimSun"/>
                <w:lang w:val="kk-KZ"/>
              </w:rPr>
              <w:t>常用</w:t>
            </w:r>
            <w:r w:rsidRPr="00384BE6">
              <w:rPr>
                <w:rFonts w:eastAsia="MingLiU"/>
                <w:lang w:val="kk-KZ"/>
              </w:rPr>
              <w:t>汉语</w:t>
            </w:r>
            <w:r w:rsidRPr="00384BE6">
              <w:rPr>
                <w:rFonts w:eastAsia="MS Mincho"/>
                <w:lang w:val="kk-KZ"/>
              </w:rPr>
              <w:t>部首。</w:t>
            </w:r>
            <w:r w:rsidRPr="00384BE6">
              <w:rPr>
                <w:rFonts w:eastAsia="MingLiU"/>
                <w:lang w:val="kk-KZ"/>
              </w:rPr>
              <w:t>华语</w:t>
            </w:r>
            <w:r w:rsidRPr="00384BE6">
              <w:rPr>
                <w:rFonts w:eastAsia="MS Mincho"/>
                <w:lang w:val="kk-KZ"/>
              </w:rPr>
              <w:t>教学出版社。</w:t>
            </w:r>
            <w:r w:rsidRPr="00384BE6">
              <w:rPr>
                <w:lang w:val="kk-KZ"/>
              </w:rPr>
              <w:t>2017</w:t>
            </w:r>
            <w:r w:rsidRPr="00384BE6">
              <w:rPr>
                <w:rFonts w:eastAsia="SimSun"/>
                <w:lang w:val="kk-KZ"/>
              </w:rPr>
              <w:t>年</w:t>
            </w:r>
          </w:p>
          <w:p w14:paraId="01D71F8D" w14:textId="77777777" w:rsidR="001A7A55" w:rsidRPr="00E062C7" w:rsidRDefault="001A7A55" w:rsidP="00E062C7">
            <w:pPr>
              <w:numPr>
                <w:ilvl w:val="0"/>
                <w:numId w:val="6"/>
              </w:numPr>
              <w:spacing w:after="200"/>
              <w:contextualSpacing/>
              <w:rPr>
                <w:rFonts w:ascii="Times New Roman" w:hAnsi="Times New Roman"/>
                <w:sz w:val="22"/>
                <w:szCs w:val="22"/>
              </w:rPr>
            </w:pPr>
            <w:r w:rsidRPr="00384BE6">
              <w:rPr>
                <w:rFonts w:ascii="Times New Roman" w:hAnsi="Times New Roman"/>
                <w:sz w:val="22"/>
                <w:szCs w:val="22"/>
              </w:rPr>
              <w:t>С.В.Шарко. Практический курс грамматики</w:t>
            </w:r>
            <w:r w:rsidRPr="00E062C7">
              <w:rPr>
                <w:rFonts w:ascii="Times New Roman" w:hAnsi="Times New Roman"/>
                <w:sz w:val="22"/>
                <w:szCs w:val="22"/>
              </w:rPr>
              <w:t xml:space="preserve"> китайского языка. Нобель Пресс, 2019-218 с.</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Чжэн Тэшэн. Китайская культура : учебник = Ф : ШШ / под общ. Ред. Чжэн Тэшэн; под ред. Хао Кэлу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eastAsia="SimSun" w:hAnsi="Times New Roman"/>
                <w:sz w:val="22"/>
                <w:szCs w:val="22"/>
              </w:rPr>
              <w:t xml:space="preserve">Т.Л.Гурулева, К.Цюй. Практический курс речевого  общения на китайском языке.Учебник.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r w:rsidRPr="00E062C7">
              <w:rPr>
                <w:rFonts w:ascii="Times New Roman" w:hAnsi="Times New Roman"/>
                <w:sz w:val="22"/>
                <w:szCs w:val="22"/>
              </w:rPr>
              <w:t>С.Ли. Курс китайского языка “</w:t>
            </w:r>
            <w:r w:rsidRPr="00E062C7">
              <w:rPr>
                <w:rFonts w:ascii="Times New Roman" w:hAnsi="Times New Roman"/>
                <w:sz w:val="22"/>
                <w:szCs w:val="22"/>
                <w:lang w:val="en-US"/>
              </w:rPr>
              <w:t>BOYAChinese</w:t>
            </w:r>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7B2CD54A" w14:textId="77777777" w:rsidR="00E73B25" w:rsidRPr="00BB1BC2" w:rsidRDefault="00E73B25" w:rsidP="00E73B25">
            <w:pPr>
              <w:pStyle w:val="a8"/>
              <w:numPr>
                <w:ilvl w:val="6"/>
                <w:numId w:val="6"/>
              </w:numPr>
              <w:ind w:left="747"/>
              <w:rPr>
                <w:rFonts w:ascii="Times New Roman" w:hAnsi="Times New Roman"/>
              </w:rPr>
            </w:pPr>
            <w:r w:rsidRPr="006331E7">
              <w:rPr>
                <w:rFonts w:ascii="Times New Roman" w:hAnsi="Times New Roman"/>
                <w:lang w:val="kk-KZ"/>
              </w:rPr>
              <w:t>М</w:t>
            </w:r>
            <w:r w:rsidRPr="00BB1BC2">
              <w:rPr>
                <w:rFonts w:ascii="Times New Roman" w:hAnsi="Times New Roman"/>
                <w:lang w:val="kk-KZ"/>
              </w:rPr>
              <w:t>.Г.Фролова, М.В. Румянцева. Пособие по переводу на закрепление и повторение грамматики. Восточная книга (Восток- Запад, Мурав</w:t>
            </w:r>
            <w:r w:rsidRPr="00BB1BC2">
              <w:rPr>
                <w:rFonts w:ascii="Times New Roman" w:hAnsi="Times New Roman"/>
              </w:rPr>
              <w:t>ей) 2018-128с.</w:t>
            </w:r>
          </w:p>
          <w:p w14:paraId="01FF765E"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Е.М. Сорокина, И.А. Мощенко, А.А.Острогская. Грамматика китайского языка в таблицах. Восточная книга (Восток- Запад, Муравей) 2018-160 с.</w:t>
            </w:r>
          </w:p>
          <w:p w14:paraId="406C98A4"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А.П. Кошкин. Элементарная грамматика китайского языка. Восточная книга (Восток- Запад, Муравей) 2016- 480 с</w:t>
            </w:r>
          </w:p>
          <w:p w14:paraId="212890AB"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eastAsia="ArialNarrow" w:hAnsi="Times New Roman"/>
              </w:rPr>
              <w:t>Падчина Л. И. Лингвистические основы аудиови-зуального структурно-глобального метода. URL: http://</w:t>
            </w:r>
            <w:r w:rsidRPr="00BB1BC2">
              <w:rPr>
                <w:rFonts w:ascii="Times New Roman" w:hAnsi="Times New Roman"/>
              </w:rPr>
              <w:t xml:space="preserve"> </w:t>
            </w:r>
            <w:r w:rsidRPr="00BB1BC2">
              <w:rPr>
                <w:rFonts w:ascii="Times New Roman" w:eastAsia="ArialNarrow" w:hAnsi="Times New Roman"/>
              </w:rPr>
              <w:t xml:space="preserve">www.global-katalog.ru/item10128.html </w:t>
            </w:r>
          </w:p>
          <w:p w14:paraId="2C42A65F"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 xml:space="preserve"> В.Ф.Щичко. Практическая грамматика современного китайского языка. Восточная книга 2018-208 с.</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 xml:space="preserve">Құжаттар Univer </w:t>
            </w:r>
            <w:r w:rsidRPr="00E062C7">
              <w:rPr>
                <w:rFonts w:ascii="Times New Roman" w:hAnsi="Times New Roman"/>
                <w:lang w:val="kk-KZ"/>
              </w:rPr>
              <w:t>И</w:t>
            </w:r>
            <w:r w:rsidRPr="00E062C7">
              <w:rPr>
                <w:rFonts w:ascii="Times New Roman" w:hAnsi="Times New Roman"/>
              </w:rPr>
              <w:t>Ж басты бетінде қолжетімді.</w:t>
            </w:r>
          </w:p>
          <w:p w14:paraId="0D2E6D80"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b/>
                <w:bCs/>
              </w:rPr>
              <w:t xml:space="preserve">Ғылым мен білімнің интеграциясы. </w:t>
            </w:r>
            <w:r w:rsidRPr="00E062C7">
              <w:rPr>
                <w:rFonts w:ascii="Times New Roman" w:hAnsi="Times New Roman"/>
              </w:rPr>
              <w:t>Студенттердің, магистранттардың және докторанттардың ғылыми-зерттеу жұмысы –</w:t>
            </w:r>
            <w:r w:rsidRPr="00E062C7">
              <w:rPr>
                <w:rFonts w:ascii="Times New Roman" w:hAnsi="Times New Roman"/>
                <w:lang w:val="kk-KZ"/>
              </w:rPr>
              <w:t xml:space="preserve"> бұл </w:t>
            </w:r>
            <w:r w:rsidRPr="00E062C7">
              <w:rPr>
                <w:rFonts w:ascii="Times New Roman" w:hAnsi="Times New Roman"/>
              </w:rPr>
              <w:t>оқу үдерісін</w:t>
            </w:r>
            <w:r w:rsidRPr="00E062C7">
              <w:rPr>
                <w:rFonts w:ascii="Times New Roman" w:hAnsi="Times New Roman"/>
                <w:lang w:val="kk-KZ"/>
              </w:rPr>
              <w:t>ің</w:t>
            </w:r>
            <w:r w:rsidRPr="00E062C7">
              <w:rPr>
                <w:rFonts w:ascii="Times New Roman" w:hAnsi="Times New Roman"/>
              </w:rPr>
              <w:t xml:space="preserve"> тереңде</w:t>
            </w:r>
            <w:r w:rsidRPr="00E062C7">
              <w:rPr>
                <w:rFonts w:ascii="Times New Roman" w:hAnsi="Times New Roman"/>
                <w:lang w:val="kk-KZ"/>
              </w:rPr>
              <w:t>тілуі</w:t>
            </w:r>
            <w:r w:rsidRPr="00E062C7">
              <w:rPr>
                <w:rFonts w:ascii="Times New Roman" w:hAnsi="Times New Roman"/>
              </w:rPr>
              <w:t>. Ол тікелей кафедраларда, зертханаларда, университеттің ғылыми және жобалау бөлімшелерінде, студенттік ғылыми-техникалық бірлестіктер</w:t>
            </w:r>
            <w:r w:rsidRPr="00E062C7">
              <w:rPr>
                <w:rFonts w:ascii="Times New Roman" w:hAnsi="Times New Roman"/>
                <w:lang w:val="kk-KZ"/>
              </w:rPr>
              <w:t>ін</w:t>
            </w:r>
            <w:r w:rsidRPr="00E062C7">
              <w:rPr>
                <w:rFonts w:ascii="Times New Roman" w:hAnsi="Times New Roman"/>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062C7">
              <w:rPr>
                <w:rFonts w:ascii="Times New Roman" w:hAnsi="Times New Roman"/>
                <w:lang w:val="kk-KZ"/>
              </w:rPr>
              <w:t>ғ</w:t>
            </w:r>
            <w:r w:rsidRPr="00E062C7">
              <w:rPr>
                <w:rFonts w:ascii="Times New Roman" w:hAnsi="Times New Roman"/>
              </w:rPr>
              <w:t>ылыми</w:t>
            </w:r>
            <w:r w:rsidRPr="00E062C7">
              <w:rPr>
                <w:rFonts w:ascii="Times New Roman" w:hAnsi="Times New Roman"/>
                <w:lang w:val="kk-KZ"/>
              </w:rPr>
              <w:t>-зерттеу</w:t>
            </w:r>
            <w:r w:rsidRPr="00E062C7">
              <w:rPr>
                <w:rFonts w:ascii="Times New Roman" w:hAnsi="Times New Roman"/>
              </w:rPr>
              <w:t xml:space="preserve"> қызмет</w:t>
            </w:r>
            <w:r w:rsidRPr="00E062C7">
              <w:rPr>
                <w:rFonts w:ascii="Times New Roman" w:hAnsi="Times New Roman"/>
                <w:lang w:val="kk-KZ"/>
              </w:rPr>
              <w:t>інің</w:t>
            </w:r>
            <w:r w:rsidRPr="00E062C7">
              <w:rPr>
                <w:rFonts w:ascii="Times New Roman" w:hAnsi="Times New Roman"/>
              </w:rPr>
              <w:t xml:space="preserve"> нәтижелерін дәрістер мен семинарлық (практикалық) сабақтар, </w:t>
            </w:r>
            <w:r w:rsidRPr="00E062C7">
              <w:rPr>
                <w:rFonts w:ascii="Times New Roman" w:hAnsi="Times New Roman"/>
                <w:lang w:val="kk-KZ"/>
              </w:rPr>
              <w:t>з</w:t>
            </w:r>
            <w:r w:rsidRPr="00E062C7">
              <w:rPr>
                <w:rFonts w:ascii="Times New Roman" w:hAnsi="Times New Roman"/>
              </w:rPr>
              <w:t>ертханалық сабақтар тақырыбын</w:t>
            </w:r>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r w:rsidRPr="00E062C7">
              <w:rPr>
                <w:rFonts w:ascii="Times New Roman" w:hAnsi="Times New Roman"/>
              </w:rPr>
              <w:t>силлабуста</w:t>
            </w:r>
            <w:r w:rsidRPr="00E062C7">
              <w:rPr>
                <w:rFonts w:ascii="Times New Roman" w:hAnsi="Times New Roman"/>
                <w:lang w:val="kk-KZ"/>
              </w:rPr>
              <w:t>рда</w:t>
            </w:r>
            <w:r w:rsidRPr="00E062C7">
              <w:rPr>
                <w:rFonts w:ascii="Times New Roman" w:hAnsi="Times New Roman"/>
              </w:rPr>
              <w:t xml:space="preserve"> көрініс табатын және оқу сабақтары мен тапсырмалар тақырыптарының өзектілігіне жауап беретін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тапсырмаларына біріктіреді.</w:t>
            </w:r>
          </w:p>
          <w:p w14:paraId="492B74E8"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rPr>
              <w:t>Сабаққа қатысу</w:t>
            </w:r>
            <w:r w:rsidRPr="00E062C7">
              <w:rPr>
                <w:rFonts w:ascii="Times New Roman" w:hAnsi="Times New Roman"/>
                <w:b/>
                <w:bCs/>
                <w:lang w:val="kk-KZ"/>
              </w:rPr>
              <w:t>ы</w:t>
            </w:r>
            <w:r w:rsidRPr="00E062C7">
              <w:rPr>
                <w:rFonts w:ascii="Times New Roman" w:hAnsi="Times New Roman"/>
                <w:b/>
                <w:bCs/>
              </w:rPr>
              <w:t xml:space="preserve">. </w:t>
            </w:r>
            <w:r w:rsidRPr="00E062C7">
              <w:rPr>
                <w:rFonts w:ascii="Times New Roman" w:hAnsi="Times New Roman"/>
              </w:rPr>
              <w:t xml:space="preserve">Әр тапсырманың мерзімі </w:t>
            </w:r>
            <w:r w:rsidRPr="00E062C7">
              <w:rPr>
                <w:rFonts w:ascii="Times New Roman" w:hAnsi="Times New Roman"/>
                <w:lang w:val="kk-KZ"/>
              </w:rPr>
              <w:t>пән</w:t>
            </w:r>
            <w:r w:rsidRPr="00E062C7">
              <w:rPr>
                <w:rFonts w:ascii="Times New Roman" w:hAnsi="Times New Roman"/>
              </w:rPr>
              <w:t xml:space="preserve"> мазмұнын іске асыру күнтізбесінде (кестесінде) көрсетілген. Мерзімдерді сақтамау </w:t>
            </w:r>
            <w:r w:rsidRPr="00E062C7">
              <w:rPr>
                <w:rFonts w:ascii="Times New Roman" w:hAnsi="Times New Roman"/>
                <w:lang w:val="kk-KZ"/>
              </w:rPr>
              <w:t>баллда</w:t>
            </w:r>
            <w:r w:rsidRPr="00E062C7">
              <w:rPr>
                <w:rFonts w:ascii="Times New Roman" w:hAnsi="Times New Roman"/>
              </w:rPr>
              <w:t>рдың жоғалуына әкеледі.</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r w:rsidRPr="0083560C">
              <w:rPr>
                <w:rStyle w:val="a3"/>
                <w:rFonts w:ascii="Times New Roman" w:hAnsi="Times New Roman"/>
                <w:b/>
                <w:bCs/>
                <w:color w:val="auto"/>
              </w:rPr>
              <w:t xml:space="preserve">Академиялық адалдық. </w:t>
            </w:r>
            <w:r w:rsidRPr="0083560C">
              <w:rPr>
                <w:rStyle w:val="a3"/>
                <w:rFonts w:ascii="Times New Roman" w:hAnsi="Times New Roman"/>
                <w:color w:val="auto"/>
              </w:rPr>
              <w:t xml:space="preserve">Практикалық/зертханалық сабақтар,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білім алушының дербестігін, сыни ойлауын, шығармашылығын дамытады. Плагиат, жалғандық,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пайдалану, тапсырмаларды орындаудың барлық кезеңдерінде </w:t>
            </w:r>
            <w:r w:rsidRPr="0083560C">
              <w:rPr>
                <w:rStyle w:val="a3"/>
                <w:rFonts w:ascii="Times New Roman" w:hAnsi="Times New Roman"/>
                <w:color w:val="auto"/>
                <w:lang w:val="kk-KZ"/>
              </w:rPr>
              <w:t xml:space="preserve">көшіруге </w:t>
            </w:r>
            <w:r w:rsidRPr="0083560C">
              <w:rPr>
                <w:rStyle w:val="a3"/>
                <w:rFonts w:ascii="Times New Roman" w:hAnsi="Times New Roman"/>
                <w:color w:val="auto"/>
              </w:rPr>
              <w:t>жол берілмейді.</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hyperlink r:id="rId11" w:history="1">
              <w:r w:rsidR="0083560C" w:rsidRPr="007360C5">
                <w:rPr>
                  <w:rStyle w:val="a3"/>
                  <w:rFonts w:ascii="Times New Roman" w:hAnsi="Times New Roman"/>
                  <w:iCs/>
                  <w:lang w:val="kk-KZ"/>
                </w:rPr>
                <w:t>jdemesin@gmail.com</w:t>
              </w:r>
            </w:hyperlink>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r w:rsidRPr="00E062C7">
              <w:rPr>
                <w:rFonts w:ascii="Times New Roman" w:hAnsi="Times New Roman"/>
                <w:b/>
              </w:rPr>
              <w:t>интеграциясы</w:t>
            </w:r>
            <w:r w:rsidRPr="00E062C7">
              <w:rPr>
                <w:rFonts w:ascii="Times New Roman" w:hAnsi="Times New Roman"/>
                <w:b/>
                <w:lang w:val="en-US"/>
              </w:rPr>
              <w:t xml:space="preserve"> (massive openlline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r w:rsidRPr="00E062C7">
              <w:rPr>
                <w:rFonts w:ascii="Times New Roman" w:hAnsi="Times New Roman"/>
                <w:bCs/>
              </w:rPr>
              <w:t>пәнге</w:t>
            </w:r>
            <w:r w:rsidRPr="00E062C7">
              <w:rPr>
                <w:rFonts w:ascii="Times New Roman" w:hAnsi="Times New Roman"/>
                <w:bCs/>
                <w:lang w:val="en-US"/>
              </w:rPr>
              <w:t xml:space="preserve"> </w:t>
            </w:r>
            <w:r w:rsidRPr="00E062C7">
              <w:rPr>
                <w:rFonts w:ascii="Times New Roman" w:hAnsi="Times New Roman"/>
                <w:bCs/>
              </w:rPr>
              <w:t>интеграциялан</w:t>
            </w:r>
            <w:r w:rsidRPr="00E062C7">
              <w:rPr>
                <w:rFonts w:ascii="Times New Roman" w:hAnsi="Times New Roman"/>
                <w:bCs/>
                <w:lang w:val="kk-KZ"/>
              </w:rPr>
              <w:t>уы</w:t>
            </w:r>
            <w:r w:rsidRPr="00E062C7">
              <w:rPr>
                <w:rFonts w:ascii="Times New Roman" w:hAnsi="Times New Roman"/>
                <w:bCs/>
                <w:lang w:val="en-US"/>
              </w:rPr>
              <w:t xml:space="preserve"> </w:t>
            </w:r>
            <w:r w:rsidRPr="00E062C7">
              <w:rPr>
                <w:rFonts w:ascii="Times New Roman" w:hAnsi="Times New Roman"/>
                <w:bCs/>
              </w:rPr>
              <w:t>жағдай</w:t>
            </w:r>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r w:rsidRPr="00E062C7">
              <w:rPr>
                <w:rFonts w:ascii="Times New Roman" w:hAnsi="Times New Roman"/>
                <w:bCs/>
              </w:rPr>
              <w:t>барлық</w:t>
            </w:r>
            <w:r w:rsidRPr="00E062C7">
              <w:rPr>
                <w:rFonts w:ascii="Times New Roman" w:hAnsi="Times New Roman"/>
                <w:bCs/>
                <w:lang w:val="en-US"/>
              </w:rPr>
              <w:t xml:space="preserve"> </w:t>
            </w:r>
            <w:r w:rsidRPr="00E062C7">
              <w:rPr>
                <w:rFonts w:ascii="Times New Roman" w:hAnsi="Times New Roman"/>
                <w:bCs/>
              </w:rPr>
              <w:t>білім</w:t>
            </w:r>
            <w:r w:rsidRPr="00E062C7">
              <w:rPr>
                <w:rFonts w:ascii="Times New Roman" w:hAnsi="Times New Roman"/>
                <w:bCs/>
                <w:lang w:val="en-US"/>
              </w:rPr>
              <w:t xml:space="preserve"> </w:t>
            </w:r>
            <w:r w:rsidRPr="00E062C7">
              <w:rPr>
                <w:rFonts w:ascii="Times New Roman" w:hAnsi="Times New Roman"/>
                <w:bCs/>
              </w:rPr>
              <w:t>алушылар</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r w:rsidRPr="00E062C7">
              <w:rPr>
                <w:rFonts w:ascii="Times New Roman" w:hAnsi="Times New Roman"/>
                <w:bCs/>
              </w:rPr>
              <w:t>тіркелуі</w:t>
            </w:r>
            <w:r w:rsidRPr="00E062C7">
              <w:rPr>
                <w:rFonts w:ascii="Times New Roman" w:hAnsi="Times New Roman"/>
                <w:bCs/>
                <w:lang w:val="en-US"/>
              </w:rPr>
              <w:t xml:space="preserve"> </w:t>
            </w:r>
            <w:r w:rsidRPr="00E062C7">
              <w:rPr>
                <w:rFonts w:ascii="Times New Roman" w:hAnsi="Times New Roman"/>
                <w:bCs/>
              </w:rPr>
              <w:t>қажет</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r w:rsidRPr="00E062C7">
              <w:rPr>
                <w:rFonts w:ascii="Times New Roman" w:hAnsi="Times New Roman"/>
                <w:bCs/>
              </w:rPr>
              <w:t>модульдерінің</w:t>
            </w:r>
            <w:r w:rsidRPr="00E062C7">
              <w:rPr>
                <w:rFonts w:ascii="Times New Roman" w:hAnsi="Times New Roman"/>
                <w:bCs/>
                <w:lang w:val="en-US"/>
              </w:rPr>
              <w:t xml:space="preserve"> </w:t>
            </w:r>
            <w:r w:rsidRPr="00E062C7">
              <w:rPr>
                <w:rFonts w:ascii="Times New Roman" w:hAnsi="Times New Roman"/>
                <w:bCs/>
              </w:rPr>
              <w:t>өту</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bCs/>
              </w:rPr>
              <w:t>пәнді</w:t>
            </w:r>
            <w:r w:rsidRPr="00E062C7">
              <w:rPr>
                <w:rFonts w:ascii="Times New Roman" w:hAnsi="Times New Roman"/>
                <w:bCs/>
                <w:lang w:val="en-US"/>
              </w:rPr>
              <w:t xml:space="preserve"> </w:t>
            </w:r>
            <w:r w:rsidRPr="00E062C7">
              <w:rPr>
                <w:rFonts w:ascii="Times New Roman" w:hAnsi="Times New Roman"/>
                <w:bCs/>
              </w:rPr>
              <w:t>оқу</w:t>
            </w:r>
            <w:r w:rsidRPr="00E062C7">
              <w:rPr>
                <w:rFonts w:ascii="Times New Roman" w:hAnsi="Times New Roman"/>
                <w:bCs/>
                <w:lang w:val="en-US"/>
              </w:rPr>
              <w:t xml:space="preserve"> </w:t>
            </w:r>
            <w:r w:rsidRPr="00E062C7">
              <w:rPr>
                <w:rFonts w:ascii="Times New Roman" w:hAnsi="Times New Roman"/>
                <w:bCs/>
              </w:rPr>
              <w:t>кестесіне</w:t>
            </w:r>
            <w:r w:rsidRPr="00E062C7">
              <w:rPr>
                <w:rFonts w:ascii="Times New Roman" w:hAnsi="Times New Roman"/>
                <w:bCs/>
                <w:lang w:val="en-US"/>
              </w:rPr>
              <w:t xml:space="preserve"> </w:t>
            </w:r>
            <w:r w:rsidRPr="00E062C7">
              <w:rPr>
                <w:rFonts w:ascii="Times New Roman" w:hAnsi="Times New Roman"/>
                <w:bCs/>
              </w:rPr>
              <w:t>сәйкес</w:t>
            </w:r>
            <w:r w:rsidRPr="00E062C7">
              <w:rPr>
                <w:rFonts w:ascii="Times New Roman" w:hAnsi="Times New Roman"/>
                <w:bCs/>
                <w:lang w:val="en-US"/>
              </w:rPr>
              <w:t xml:space="preserve"> </w:t>
            </w:r>
            <w:r w:rsidRPr="00E062C7">
              <w:rPr>
                <w:rFonts w:ascii="Times New Roman" w:hAnsi="Times New Roman"/>
                <w:bCs/>
              </w:rPr>
              <w:t>қатаң</w:t>
            </w:r>
            <w:r w:rsidRPr="00E062C7">
              <w:rPr>
                <w:rFonts w:ascii="Times New Roman" w:hAnsi="Times New Roman"/>
                <w:bCs/>
                <w:lang w:val="en-US"/>
              </w:rPr>
              <w:t xml:space="preserve"> </w:t>
            </w:r>
            <w:r w:rsidRPr="00E062C7">
              <w:rPr>
                <w:rFonts w:ascii="Times New Roman" w:hAnsi="Times New Roman"/>
                <w:bCs/>
              </w:rPr>
              <w:t>сақталуы</w:t>
            </w:r>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r w:rsidRPr="00E062C7">
              <w:rPr>
                <w:rFonts w:ascii="Times New Roman" w:hAnsi="Times New Roman"/>
                <w:b/>
              </w:rPr>
              <w:t>ңыз</w:t>
            </w:r>
            <w:r w:rsidRPr="00E062C7">
              <w:rPr>
                <w:rFonts w:ascii="Times New Roman" w:hAnsi="Times New Roman"/>
                <w:b/>
                <w:lang w:val="en-US"/>
              </w:rPr>
              <w:t xml:space="preserve">! </w:t>
            </w:r>
            <w:r w:rsidRPr="00E062C7">
              <w:rPr>
                <w:rFonts w:ascii="Times New Roman" w:hAnsi="Times New Roman"/>
                <w:bCs/>
              </w:rPr>
              <w:t>Әр</w:t>
            </w:r>
            <w:r w:rsidRPr="00E062C7">
              <w:rPr>
                <w:rFonts w:ascii="Times New Roman" w:hAnsi="Times New Roman"/>
                <w:bCs/>
                <w:lang w:val="en-US"/>
              </w:rPr>
              <w:t xml:space="preserve"> </w:t>
            </w:r>
            <w:r w:rsidRPr="00E062C7">
              <w:rPr>
                <w:rFonts w:ascii="Times New Roman" w:hAnsi="Times New Roman"/>
                <w:bCs/>
              </w:rPr>
              <w:t>тапсырманың</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r w:rsidRPr="00E062C7">
              <w:rPr>
                <w:rFonts w:ascii="Times New Roman" w:hAnsi="Times New Roman"/>
                <w:bCs/>
              </w:rPr>
              <w:t>мазмұнын</w:t>
            </w:r>
            <w:r w:rsidRPr="00E062C7">
              <w:rPr>
                <w:rFonts w:ascii="Times New Roman" w:hAnsi="Times New Roman"/>
                <w:bCs/>
                <w:lang w:val="en-US"/>
              </w:rPr>
              <w:t xml:space="preserve"> </w:t>
            </w:r>
            <w:r w:rsidRPr="00E062C7">
              <w:rPr>
                <w:rFonts w:ascii="Times New Roman" w:hAnsi="Times New Roman"/>
                <w:bCs/>
              </w:rPr>
              <w:t>іске</w:t>
            </w:r>
            <w:r w:rsidRPr="00E062C7">
              <w:rPr>
                <w:rFonts w:ascii="Times New Roman" w:hAnsi="Times New Roman"/>
                <w:bCs/>
                <w:lang w:val="en-US"/>
              </w:rPr>
              <w:t xml:space="preserve"> </w:t>
            </w:r>
            <w:r w:rsidRPr="00E062C7">
              <w:rPr>
                <w:rFonts w:ascii="Times New Roman" w:hAnsi="Times New Roman"/>
                <w:bCs/>
              </w:rPr>
              <w:t>асыру</w:t>
            </w:r>
            <w:r w:rsidRPr="00E062C7">
              <w:rPr>
                <w:rFonts w:ascii="Times New Roman" w:hAnsi="Times New Roman"/>
                <w:bCs/>
                <w:lang w:val="en-US"/>
              </w:rPr>
              <w:t xml:space="preserve"> </w:t>
            </w:r>
            <w:r w:rsidRPr="00E062C7">
              <w:rPr>
                <w:rFonts w:ascii="Times New Roman" w:hAnsi="Times New Roman"/>
                <w:bCs/>
              </w:rPr>
              <w:t>күнтізбесінде</w:t>
            </w:r>
            <w:r w:rsidRPr="00E062C7">
              <w:rPr>
                <w:rFonts w:ascii="Times New Roman" w:hAnsi="Times New Roman"/>
                <w:bCs/>
                <w:lang w:val="en-US"/>
              </w:rPr>
              <w:t xml:space="preserve"> (</w:t>
            </w:r>
            <w:r w:rsidRPr="00E062C7">
              <w:rPr>
                <w:rFonts w:ascii="Times New Roman" w:hAnsi="Times New Roman"/>
                <w:bCs/>
              </w:rPr>
              <w:t>кестесінде</w:t>
            </w:r>
            <w:r w:rsidRPr="00E062C7">
              <w:rPr>
                <w:rFonts w:ascii="Times New Roman" w:hAnsi="Times New Roman"/>
                <w:bCs/>
                <w:lang w:val="en-US"/>
              </w:rPr>
              <w:t xml:space="preserve">) </w:t>
            </w:r>
            <w:r w:rsidRPr="00E062C7">
              <w:rPr>
                <w:rFonts w:ascii="Times New Roman" w:hAnsi="Times New Roman"/>
              </w:rPr>
              <w:t>көрсетілген</w:t>
            </w:r>
            <w:r w:rsidRPr="00E062C7">
              <w:rPr>
                <w:rFonts w:ascii="Times New Roman" w:hAnsi="Times New Roman"/>
                <w:bCs/>
                <w:lang w:val="en-US"/>
              </w:rPr>
              <w:t xml:space="preserve">, </w:t>
            </w:r>
            <w:r w:rsidRPr="00E062C7">
              <w:rPr>
                <w:rFonts w:ascii="Times New Roman" w:hAnsi="Times New Roman"/>
                <w:bCs/>
              </w:rPr>
              <w:t>сондай</w:t>
            </w:r>
            <w:r w:rsidRPr="00E062C7">
              <w:rPr>
                <w:rFonts w:ascii="Times New Roman" w:hAnsi="Times New Roman"/>
                <w:bCs/>
                <w:lang w:val="en-US"/>
              </w:rPr>
              <w:t>-</w:t>
            </w:r>
            <w:r w:rsidRPr="00E062C7">
              <w:rPr>
                <w:rFonts w:ascii="Times New Roman" w:hAnsi="Times New Roman"/>
                <w:bCs/>
              </w:rPr>
              <w:t>ақ</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r w:rsidRPr="00E062C7">
              <w:rPr>
                <w:rFonts w:ascii="Times New Roman" w:hAnsi="Times New Roman"/>
                <w:bCs/>
              </w:rPr>
              <w:t>көрсетілген</w:t>
            </w:r>
            <w:r w:rsidRPr="00E062C7">
              <w:rPr>
                <w:rFonts w:ascii="Times New Roman" w:hAnsi="Times New Roman"/>
                <w:bCs/>
                <w:lang w:val="en-US"/>
              </w:rPr>
              <w:t xml:space="preserve">. </w:t>
            </w:r>
            <w:r w:rsidRPr="00E062C7">
              <w:rPr>
                <w:rFonts w:ascii="Times New Roman" w:hAnsi="Times New Roman"/>
                <w:bCs/>
              </w:rPr>
              <w:t>Мерзімдерді</w:t>
            </w:r>
            <w:r w:rsidRPr="00E062C7">
              <w:rPr>
                <w:rFonts w:ascii="Times New Roman" w:hAnsi="Times New Roman"/>
                <w:bCs/>
                <w:lang w:val="en-US"/>
              </w:rPr>
              <w:t xml:space="preserve"> </w:t>
            </w:r>
            <w:r w:rsidRPr="00E062C7">
              <w:rPr>
                <w:rFonts w:ascii="Times New Roman" w:hAnsi="Times New Roman"/>
                <w:bCs/>
              </w:rPr>
              <w:t>сақтамау</w:t>
            </w:r>
            <w:r w:rsidRPr="00E062C7">
              <w:rPr>
                <w:rFonts w:ascii="Times New Roman" w:hAnsi="Times New Roman"/>
                <w:bCs/>
                <w:lang w:val="en-US"/>
              </w:rPr>
              <w:t xml:space="preserve"> </w:t>
            </w:r>
            <w:r w:rsidRPr="00E062C7">
              <w:rPr>
                <w:rFonts w:ascii="Times New Roman" w:hAnsi="Times New Roman"/>
                <w:bCs/>
                <w:lang w:val="kk-KZ"/>
              </w:rPr>
              <w:t>баллд</w:t>
            </w:r>
            <w:r w:rsidRPr="00E062C7">
              <w:rPr>
                <w:rFonts w:ascii="Times New Roman" w:hAnsi="Times New Roman"/>
                <w:bCs/>
              </w:rPr>
              <w:t>ардың</w:t>
            </w:r>
            <w:r w:rsidRPr="00E062C7">
              <w:rPr>
                <w:rFonts w:ascii="Times New Roman" w:hAnsi="Times New Roman"/>
                <w:bCs/>
                <w:lang w:val="en-US"/>
              </w:rPr>
              <w:t xml:space="preserve"> </w:t>
            </w:r>
            <w:r w:rsidRPr="00E062C7">
              <w:rPr>
                <w:rFonts w:ascii="Times New Roman" w:hAnsi="Times New Roman"/>
                <w:bCs/>
              </w:rPr>
              <w:t>жоғалуына</w:t>
            </w:r>
            <w:r w:rsidRPr="00E062C7">
              <w:rPr>
                <w:rFonts w:ascii="Times New Roman" w:hAnsi="Times New Roman"/>
                <w:bCs/>
                <w:lang w:val="en-US"/>
              </w:rPr>
              <w:t xml:space="preserve"> </w:t>
            </w:r>
            <w:r w:rsidRPr="00E062C7">
              <w:rPr>
                <w:rFonts w:ascii="Times New Roman" w:hAnsi="Times New Roman"/>
                <w:bCs/>
              </w:rPr>
              <w:t>әкеледі</w:t>
            </w:r>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r w:rsidRPr="00E062C7">
              <w:rPr>
                <w:rFonts w:ascii="Times New Roman" w:hAnsi="Times New Roman"/>
                <w:b/>
              </w:rPr>
              <w:t>Критериалды бағалау</w:t>
            </w:r>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әзірленген критерийлер негізінде оқытудың нақты қол жеткізілген нәтижелерін оқытуд</w:t>
            </w:r>
            <w:r w:rsidRPr="00E062C7">
              <w:rPr>
                <w:rFonts w:ascii="Times New Roman" w:hAnsi="Times New Roman"/>
                <w:bCs/>
                <w:lang w:val="kk-KZ"/>
              </w:rPr>
              <w:t>ан</w:t>
            </w:r>
            <w:r w:rsidRPr="00E062C7">
              <w:rPr>
                <w:rFonts w:ascii="Times New Roman" w:hAnsi="Times New Roman"/>
                <w:bCs/>
              </w:rPr>
              <w:t xml:space="preserve"> күтілетін нәтижелерімен </w:t>
            </w:r>
            <w:r w:rsidRPr="00E062C7">
              <w:rPr>
                <w:rFonts w:ascii="Times New Roman" w:hAnsi="Times New Roman"/>
                <w:bCs/>
                <w:lang w:val="kk-KZ"/>
              </w:rPr>
              <w:t>ара салмақтық</w:t>
            </w:r>
            <w:r w:rsidRPr="00E062C7">
              <w:rPr>
                <w:rFonts w:ascii="Times New Roman" w:hAnsi="Times New Roman"/>
                <w:bCs/>
              </w:rPr>
              <w:t xml:space="preserve"> процесі. Формативті және жиынтық бағалауға негізделген</w:t>
            </w:r>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w:t>
            </w:r>
            <w:r w:rsidRPr="00E062C7">
              <w:rPr>
                <w:rFonts w:ascii="Times New Roman" w:hAnsi="Times New Roman"/>
                <w:lang w:val="kk-KZ"/>
              </w:rPr>
              <w:lastRenderedPageBreak/>
              <w:t>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062C7">
              <w:rPr>
                <w:rFonts w:ascii="Times New Roman" w:hAnsi="Times New Roman"/>
                <w:bCs/>
              </w:rPr>
              <w:t>Оқу нәтижелері бағаланады</w:t>
            </w:r>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Дәрістердегі белсенділік</w:t>
            </w:r>
          </w:p>
        </w:tc>
        <w:tc>
          <w:tcPr>
            <w:tcW w:w="2302" w:type="dxa"/>
            <w:tcBorders>
              <w:left w:val="single" w:sz="4" w:space="0" w:color="000000" w:themeColor="text1"/>
              <w:right w:val="single" w:sz="4" w:space="0" w:color="000000" w:themeColor="text1"/>
            </w:tcBorders>
          </w:tcPr>
          <w:p w14:paraId="3CE9B2D3" w14:textId="464B7F70" w:rsidR="00B74A97" w:rsidRPr="00B67086"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Практикалық сабақтарда жұмыс істеу</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0B3F6F1B" w:rsidR="00B74A97" w:rsidRPr="00E062C7" w:rsidRDefault="00B67086" w:rsidP="00A606A0">
            <w:pPr>
              <w:spacing w:line="240" w:lineRule="auto"/>
              <w:contextualSpacing/>
              <w:jc w:val="both"/>
              <w:rPr>
                <w:rFonts w:ascii="Times New Roman" w:hAnsi="Times New Roman"/>
                <w:lang w:val="en-US"/>
              </w:rPr>
            </w:pPr>
            <w:r>
              <w:rPr>
                <w:rFonts w:ascii="Times New Roman" w:hAnsi="Times New Roman"/>
                <w:lang w:val="kk-KZ"/>
              </w:rPr>
              <w:t>3</w:t>
            </w:r>
            <w:r w:rsidR="00B25B01" w:rsidRPr="00E062C7">
              <w:rPr>
                <w:rFonts w:ascii="Times New Roman" w:hAnsi="Times New Roman"/>
                <w:lang w:val="en-US"/>
              </w:rPr>
              <w:t>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4C945ECA" w:rsidR="00B74A97" w:rsidRPr="00B67086" w:rsidRDefault="00B67086"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Жобалық және шығармашылық қызмет</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666AF626" w:rsidR="00B74A97" w:rsidRPr="00B67086"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rPr>
              <w:t>Оқу курсының мазмұнын іске асыру күнтізбесі (кестесі). Оқыту</w:t>
            </w:r>
            <w:r w:rsidRPr="00E062C7">
              <w:rPr>
                <w:rFonts w:ascii="Times New Roman" w:hAnsi="Times New Roman"/>
                <w:b/>
                <w:bCs/>
                <w:lang w:val="kk-KZ"/>
              </w:rPr>
              <w:t xml:space="preserve">дың </w:t>
            </w:r>
            <w:r w:rsidRPr="00E062C7">
              <w:rPr>
                <w:rFonts w:ascii="Times New Roman" w:hAnsi="Times New Roman"/>
                <w:b/>
                <w:bCs/>
              </w:rPr>
              <w:t>және</w:t>
            </w:r>
            <w:r w:rsidRPr="00E062C7">
              <w:rPr>
                <w:rFonts w:ascii="Times New Roman" w:hAnsi="Times New Roman"/>
                <w:b/>
                <w:bCs/>
                <w:lang w:val="kk-KZ"/>
              </w:rPr>
              <w:t xml:space="preserve"> білім берудің</w:t>
            </w:r>
            <w:r w:rsidRPr="00E062C7">
              <w:rPr>
                <w:rFonts w:ascii="Times New Roman" w:hAnsi="Times New Roman"/>
                <w:b/>
                <w:bCs/>
              </w:rPr>
              <w:t xml:space="preserve"> әдістері</w:t>
            </w:r>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r w:rsidRPr="00E062C7">
              <w:rPr>
                <w:rFonts w:ascii="Times New Roman" w:hAnsi="Times New Roman"/>
                <w:b/>
                <w:sz w:val="22"/>
                <w:szCs w:val="22"/>
              </w:rPr>
              <w:t>алл</w:t>
            </w:r>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346DE878"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
                <w:sz w:val="22"/>
                <w:szCs w:val="22"/>
                <w:lang w:val="kk-KZ"/>
              </w:rPr>
              <w:t xml:space="preserve">СС 1. </w:t>
            </w:r>
            <w:r w:rsidRPr="00A51E00">
              <w:rPr>
                <w:rFonts w:ascii="Times New Roman" w:hAnsi="Times New Roman" w:hint="eastAsia"/>
                <w:bCs/>
                <w:sz w:val="22"/>
                <w:szCs w:val="22"/>
                <w:lang w:val="kk-KZ"/>
              </w:rPr>
              <w:t>第一课。声母和韵母。</w:t>
            </w:r>
          </w:p>
          <w:p w14:paraId="777C2021"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1．语音练习。</w:t>
            </w:r>
          </w:p>
          <w:p w14:paraId="6FE97856"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2．声母，韵母，拼音。</w:t>
            </w:r>
          </w:p>
          <w:p w14:paraId="6ABA803D"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3</w:t>
            </w:r>
            <w:r w:rsidRPr="00A51E00">
              <w:rPr>
                <w:rFonts w:ascii="SimSun" w:eastAsia="SimSun" w:hAnsi="SimSun" w:cs="SimSun" w:hint="eastAsia"/>
                <w:bCs/>
                <w:sz w:val="22"/>
                <w:szCs w:val="22"/>
                <w:lang w:val="kk-KZ"/>
              </w:rPr>
              <w:t>．声调。</w:t>
            </w:r>
          </w:p>
          <w:p w14:paraId="747937AE" w14:textId="0FD68DE3" w:rsidR="00FF0C2A" w:rsidRPr="001F78FB" w:rsidRDefault="00A51E00" w:rsidP="00A51E00">
            <w:pPr>
              <w:tabs>
                <w:tab w:val="left" w:pos="1276"/>
              </w:tabs>
              <w:contextualSpacing/>
              <w:jc w:val="both"/>
              <w:rPr>
                <w:rFonts w:ascii="Times New Roman" w:hAnsi="Times New Roman"/>
                <w:b/>
                <w:sz w:val="22"/>
                <w:szCs w:val="22"/>
                <w:lang w:val="kk-KZ"/>
              </w:rPr>
            </w:pPr>
            <w:r w:rsidRPr="00A51E00">
              <w:rPr>
                <w:rFonts w:ascii="Times New Roman" w:hAnsi="Times New Roman" w:hint="eastAsia"/>
                <w:bCs/>
                <w:sz w:val="22"/>
                <w:szCs w:val="22"/>
                <w:lang w:val="kk-KZ"/>
              </w:rPr>
              <w:t>4</w:t>
            </w:r>
            <w:r w:rsidRPr="00A51E00">
              <w:rPr>
                <w:rFonts w:ascii="SimSun" w:eastAsia="SimSun" w:hAnsi="SimSun" w:cs="SimSun" w:hint="eastAsia"/>
                <w:bCs/>
                <w:sz w:val="22"/>
                <w:szCs w:val="22"/>
                <w:lang w:val="kk-KZ"/>
              </w:rPr>
              <w:t>．语音</w:t>
            </w:r>
            <w:r w:rsidRPr="00A51E00">
              <w:rPr>
                <w:rFonts w:ascii="Times New Roman" w:hAnsi="Times New Roman" w:hint="eastAsia"/>
                <w:bCs/>
                <w:sz w:val="22"/>
                <w:szCs w:val="22"/>
                <w:lang w:val="kk-KZ"/>
              </w:rPr>
              <w:t>。</w:t>
            </w:r>
          </w:p>
        </w:tc>
        <w:tc>
          <w:tcPr>
            <w:tcW w:w="871" w:type="dxa"/>
            <w:tcBorders>
              <w:bottom w:val="single" w:sz="4" w:space="0" w:color="auto"/>
            </w:tcBorders>
            <w:shd w:val="clear" w:color="auto" w:fill="auto"/>
          </w:tcPr>
          <w:p w14:paraId="695A165A" w14:textId="2CA50D68" w:rsidR="00FF0C2A"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4E96E5B4" w14:textId="77777777" w:rsidR="00AA2319" w:rsidRDefault="00AA2319" w:rsidP="00AA2319">
            <w:pPr>
              <w:tabs>
                <w:tab w:val="left" w:pos="1276"/>
              </w:tabs>
              <w:rPr>
                <w:rFonts w:eastAsiaTheme="minorEastAsia"/>
                <w:b/>
                <w:lang w:val="kk-KZ"/>
              </w:rPr>
            </w:pPr>
            <w:r>
              <w:rPr>
                <w:b/>
              </w:rPr>
              <w:t>С</w:t>
            </w:r>
            <w:r>
              <w:rPr>
                <w:b/>
                <w:lang w:val="en-US"/>
              </w:rPr>
              <w:t>C</w:t>
            </w:r>
            <w:r w:rsidRPr="003E4484">
              <w:rPr>
                <w:b/>
              </w:rPr>
              <w:t>2</w:t>
            </w:r>
            <w:r>
              <w:rPr>
                <w:b/>
              </w:rPr>
              <w:t xml:space="preserve">.  </w:t>
            </w:r>
            <w:r w:rsidRPr="00AA2319">
              <w:rPr>
                <w:rFonts w:eastAsiaTheme="minorEastAsia" w:hint="eastAsia"/>
                <w:bCs/>
                <w:lang w:val="kk-KZ"/>
              </w:rPr>
              <w:t>第二课。声调。</w:t>
            </w:r>
          </w:p>
          <w:p w14:paraId="0DF6F6AC" w14:textId="77777777" w:rsidR="00AA2319" w:rsidRPr="001B7DAA" w:rsidRDefault="00AA2319" w:rsidP="00AA2319">
            <w:pPr>
              <w:tabs>
                <w:tab w:val="left" w:pos="1276"/>
              </w:tabs>
              <w:rPr>
                <w:rFonts w:eastAsiaTheme="minorEastAsia"/>
                <w:lang w:val="kk-KZ"/>
              </w:rPr>
            </w:pPr>
            <w:r w:rsidRPr="001B7DAA">
              <w:rPr>
                <w:rFonts w:eastAsiaTheme="minorEastAsia" w:hint="eastAsia"/>
                <w:lang w:val="kk-KZ"/>
              </w:rPr>
              <w:t>1</w:t>
            </w:r>
            <w:r w:rsidRPr="001B7DAA">
              <w:rPr>
                <w:rFonts w:eastAsiaTheme="minorEastAsia" w:hint="eastAsia"/>
                <w:lang w:val="kk-KZ"/>
              </w:rPr>
              <w:t>。</w:t>
            </w:r>
            <w:r w:rsidRPr="001B7DAA">
              <w:rPr>
                <w:rFonts w:eastAsiaTheme="minorEastAsia" w:hint="eastAsia"/>
              </w:rPr>
              <w:t>语音练习</w:t>
            </w:r>
            <w:r>
              <w:rPr>
                <w:rFonts w:eastAsiaTheme="minorEastAsia" w:hint="eastAsia"/>
                <w:b/>
              </w:rPr>
              <w:t>。</w:t>
            </w:r>
          </w:p>
          <w:p w14:paraId="5661D483" w14:textId="77777777" w:rsidR="00AA2319" w:rsidRPr="008E10CD" w:rsidRDefault="00AA2319" w:rsidP="00AA2319">
            <w:pPr>
              <w:tabs>
                <w:tab w:val="left" w:pos="1276"/>
              </w:tabs>
              <w:rPr>
                <w:rFonts w:eastAsiaTheme="minorEastAsia"/>
                <w:lang w:val="kk-KZ"/>
              </w:rPr>
            </w:pPr>
            <w:r w:rsidRPr="001B7DAA">
              <w:rPr>
                <w:rFonts w:eastAsiaTheme="minorEastAsia" w:hint="eastAsia"/>
                <w:lang w:val="kk-KZ"/>
              </w:rPr>
              <w:t>2</w:t>
            </w:r>
            <w:r>
              <w:rPr>
                <w:rFonts w:eastAsiaTheme="minorEastAsia" w:hint="eastAsia"/>
                <w:b/>
                <w:lang w:val="kk-KZ"/>
              </w:rPr>
              <w:t>．</w:t>
            </w:r>
            <w:r w:rsidRPr="008E10CD">
              <w:rPr>
                <w:rFonts w:eastAsiaTheme="minorEastAsia" w:hint="eastAsia"/>
                <w:lang w:val="kk-KZ"/>
              </w:rPr>
              <w:t>发音要音。</w:t>
            </w:r>
          </w:p>
          <w:p w14:paraId="02228FFE" w14:textId="77777777" w:rsidR="00AA2319" w:rsidRPr="008E10CD" w:rsidRDefault="00AA2319" w:rsidP="00AA2319">
            <w:pPr>
              <w:tabs>
                <w:tab w:val="left" w:pos="1276"/>
              </w:tabs>
              <w:rPr>
                <w:rFonts w:eastAsiaTheme="minorEastAsia"/>
                <w:lang w:val="kk-KZ"/>
              </w:rPr>
            </w:pPr>
            <w:r w:rsidRPr="008E10CD">
              <w:rPr>
                <w:rFonts w:eastAsiaTheme="minorEastAsia" w:hint="eastAsia"/>
                <w:lang w:val="kk-KZ"/>
              </w:rPr>
              <w:t>3</w:t>
            </w:r>
            <w:r w:rsidRPr="008E10CD">
              <w:rPr>
                <w:rFonts w:eastAsiaTheme="minorEastAsia" w:hint="eastAsia"/>
                <w:lang w:val="kk-KZ"/>
              </w:rPr>
              <w:t>．汉语的语序。</w:t>
            </w:r>
          </w:p>
          <w:p w14:paraId="1F6BC593" w14:textId="498670D7" w:rsidR="009C015C" w:rsidRPr="00AA2319" w:rsidRDefault="00AA2319" w:rsidP="00B72F49">
            <w:pPr>
              <w:tabs>
                <w:tab w:val="left" w:pos="1276"/>
              </w:tabs>
              <w:contextualSpacing/>
              <w:jc w:val="both"/>
              <w:rPr>
                <w:rFonts w:ascii="Times New Roman" w:hAnsi="Times New Roman"/>
                <w:sz w:val="22"/>
                <w:szCs w:val="22"/>
                <w:lang w:val="kk-KZ"/>
              </w:rPr>
            </w:pPr>
            <w:r w:rsidRPr="008E10CD">
              <w:rPr>
                <w:rFonts w:eastAsiaTheme="minorEastAsia" w:hint="eastAsia"/>
                <w:lang w:val="kk-KZ"/>
              </w:rPr>
              <w:t>4</w:t>
            </w:r>
            <w:r w:rsidRPr="008E10CD">
              <w:rPr>
                <w:rFonts w:eastAsiaTheme="minorEastAsia" w:hint="eastAsia"/>
                <w:lang w:val="kk-KZ"/>
              </w:rPr>
              <w:t>．拼写规则。</w:t>
            </w:r>
          </w:p>
        </w:tc>
        <w:tc>
          <w:tcPr>
            <w:tcW w:w="871" w:type="dxa"/>
            <w:tcBorders>
              <w:bottom w:val="single" w:sz="4" w:space="0" w:color="auto"/>
            </w:tcBorders>
            <w:shd w:val="clear" w:color="auto" w:fill="auto"/>
          </w:tcPr>
          <w:p w14:paraId="04876402" w14:textId="4377633C" w:rsidR="009C015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F77D19"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673F8C">
        <w:trPr>
          <w:trHeight w:val="486"/>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58A0D253" w14:textId="77777777" w:rsidR="00946ED4" w:rsidRDefault="00946ED4" w:rsidP="00946ED4">
            <w:pPr>
              <w:tabs>
                <w:tab w:val="left" w:pos="1276"/>
              </w:tabs>
              <w:rPr>
                <w:rFonts w:eastAsiaTheme="minorEastAsia"/>
              </w:rPr>
            </w:pPr>
            <w:r w:rsidRPr="008A12AE">
              <w:rPr>
                <w:b/>
              </w:rPr>
              <w:t>С</w:t>
            </w:r>
            <w:r w:rsidRPr="008A12AE">
              <w:rPr>
                <w:b/>
                <w:lang w:val="kk-KZ"/>
              </w:rPr>
              <w:t>С</w:t>
            </w:r>
            <w:r w:rsidRPr="008A12AE">
              <w:rPr>
                <w:b/>
              </w:rPr>
              <w:t xml:space="preserve"> 3.</w:t>
            </w:r>
            <w:r w:rsidRPr="008A12AE">
              <w:t xml:space="preserve"> </w:t>
            </w:r>
            <w:r w:rsidRPr="00770E0B">
              <w:rPr>
                <w:rFonts w:asciiTheme="minorEastAsia" w:eastAsiaTheme="minorEastAsia" w:hint="eastAsia"/>
                <w:b/>
              </w:rPr>
              <w:t>第三课。</w:t>
            </w:r>
            <w:r w:rsidRPr="008A12AE">
              <w:rPr>
                <w:rFonts w:asciiTheme="minorEastAsia" w:eastAsiaTheme="minorEastAsia" w:hint="eastAsia"/>
              </w:rPr>
              <w:t xml:space="preserve"> </w:t>
            </w:r>
            <w:r w:rsidRPr="009E0E93">
              <w:rPr>
                <w:rFonts w:asciiTheme="minorEastAsia" w:eastAsiaTheme="minorEastAsia" w:hint="eastAsia"/>
                <w:b/>
              </w:rPr>
              <w:t>笔画</w:t>
            </w:r>
            <w:r>
              <w:rPr>
                <w:rFonts w:asciiTheme="minorEastAsia" w:eastAsiaTheme="minorEastAsia" w:hint="eastAsia"/>
                <w:b/>
              </w:rPr>
              <w:t>、</w:t>
            </w:r>
            <w:r w:rsidRPr="009E0E93">
              <w:rPr>
                <w:rFonts w:asciiTheme="minorEastAsia" w:eastAsiaTheme="minorEastAsia" w:hint="eastAsia"/>
                <w:b/>
              </w:rPr>
              <w:t>笔讯。</w:t>
            </w:r>
          </w:p>
          <w:p w14:paraId="2CB197D0" w14:textId="77777777" w:rsidR="00946ED4" w:rsidRPr="008A12AE" w:rsidRDefault="00946ED4" w:rsidP="00946ED4">
            <w:pPr>
              <w:pStyle w:val="a8"/>
              <w:numPr>
                <w:ilvl w:val="0"/>
                <w:numId w:val="9"/>
              </w:numPr>
              <w:tabs>
                <w:tab w:val="left" w:pos="1276"/>
              </w:tabs>
              <w:spacing w:after="200"/>
              <w:rPr>
                <w:rFonts w:eastAsiaTheme="minorEastAsia"/>
              </w:rPr>
            </w:pPr>
            <w:r w:rsidRPr="008A12AE">
              <w:rPr>
                <w:rFonts w:eastAsiaTheme="minorEastAsia" w:hint="eastAsia"/>
              </w:rPr>
              <w:t>汉字。</w:t>
            </w:r>
          </w:p>
          <w:p w14:paraId="3419E25A" w14:textId="77777777" w:rsidR="00946ED4" w:rsidRDefault="00946ED4" w:rsidP="00946ED4">
            <w:pPr>
              <w:pStyle w:val="a8"/>
              <w:numPr>
                <w:ilvl w:val="0"/>
                <w:numId w:val="9"/>
              </w:numPr>
              <w:tabs>
                <w:tab w:val="left" w:pos="1276"/>
              </w:tabs>
              <w:spacing w:after="200"/>
              <w:rPr>
                <w:rFonts w:eastAsiaTheme="minorEastAsia"/>
              </w:rPr>
            </w:pPr>
            <w:r>
              <w:rPr>
                <w:rFonts w:eastAsiaTheme="minorEastAsia" w:hint="eastAsia"/>
              </w:rPr>
              <w:t>汉字基本笔</w:t>
            </w:r>
            <w:r>
              <w:rPr>
                <w:rFonts w:eastAsiaTheme="minorEastAsia" w:hint="eastAsia"/>
              </w:rPr>
              <w:t xml:space="preserve"> </w:t>
            </w:r>
            <w:r>
              <w:rPr>
                <w:rFonts w:eastAsiaTheme="minorEastAsia" w:hint="eastAsia"/>
              </w:rPr>
              <w:t>画。</w:t>
            </w:r>
          </w:p>
          <w:p w14:paraId="6054B55B" w14:textId="5933FA0A" w:rsidR="00673F8C" w:rsidRPr="00946ED4" w:rsidRDefault="00946ED4" w:rsidP="00946ED4">
            <w:pPr>
              <w:pStyle w:val="a8"/>
              <w:numPr>
                <w:ilvl w:val="0"/>
                <w:numId w:val="9"/>
              </w:numPr>
              <w:tabs>
                <w:tab w:val="left" w:pos="1276"/>
              </w:tabs>
              <w:spacing w:after="200"/>
              <w:rPr>
                <w:rFonts w:eastAsiaTheme="minorEastAsia"/>
              </w:rPr>
            </w:pPr>
            <w:r>
              <w:rPr>
                <w:rFonts w:eastAsiaTheme="minorEastAsia" w:hint="eastAsia"/>
              </w:rPr>
              <w:t>笔画</w:t>
            </w:r>
            <w:r>
              <w:rPr>
                <w:rFonts w:eastAsiaTheme="minorEastAsia"/>
                <w:lang w:val="kk-KZ"/>
              </w:rPr>
              <w:t xml:space="preserve"> </w:t>
            </w:r>
            <w:r w:rsidRPr="00946ED4">
              <w:rPr>
                <w:rFonts w:eastAsiaTheme="minorEastAsia" w:hint="eastAsia"/>
              </w:rPr>
              <w:t>笔讯规则。</w:t>
            </w:r>
          </w:p>
        </w:tc>
        <w:tc>
          <w:tcPr>
            <w:tcW w:w="871" w:type="dxa"/>
            <w:tcBorders>
              <w:bottom w:val="single" w:sz="4" w:space="0" w:color="auto"/>
            </w:tcBorders>
            <w:shd w:val="clear" w:color="auto" w:fill="auto"/>
          </w:tcPr>
          <w:p w14:paraId="2CBE60E4" w14:textId="27F4EA5B" w:rsidR="00673F8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78E468B" w14:textId="3B182B77" w:rsidR="00EA1F8C" w:rsidRPr="00EA1F8C" w:rsidRDefault="00673F8C" w:rsidP="00EA1F8C">
            <w:pPr>
              <w:tabs>
                <w:tab w:val="left" w:pos="1276"/>
              </w:tabs>
              <w:contextualSpacing/>
              <w:jc w:val="both"/>
              <w:rPr>
                <w:rFonts w:ascii="Times New Roman" w:hAnsi="Times New Roman"/>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r w:rsidR="00EA1F8C" w:rsidRPr="00EA1F8C">
              <w:rPr>
                <w:rFonts w:ascii="Times New Roman" w:hAnsi="Times New Roman"/>
                <w:b/>
                <w:sz w:val="22"/>
                <w:szCs w:val="22"/>
                <w:lang w:val="en-US"/>
              </w:rPr>
              <w:t xml:space="preserve">  </w:t>
            </w:r>
            <w:r w:rsidR="00EA1F8C" w:rsidRPr="00EA1F8C">
              <w:rPr>
                <w:rFonts w:ascii="Times New Roman" w:hAnsi="Times New Roman"/>
                <w:bCs/>
                <w:sz w:val="22"/>
                <w:szCs w:val="22"/>
                <w:lang w:val="en-US"/>
              </w:rPr>
              <w:t>Ауызша.</w:t>
            </w:r>
          </w:p>
          <w:p w14:paraId="4834FF91"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Төмендегі тақырыптар бойынша баяндамалар жасау.</w:t>
            </w:r>
          </w:p>
          <w:p w14:paraId="343D2994"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1. Иероглифтардың ерекшелігі.</w:t>
            </w:r>
          </w:p>
          <w:p w14:paraId="7223FC2D" w14:textId="2970ECAE" w:rsidR="00673F8C" w:rsidRPr="00912865" w:rsidRDefault="00EA1F8C" w:rsidP="00EA1F8C">
            <w:pPr>
              <w:tabs>
                <w:tab w:val="left" w:pos="1276"/>
              </w:tabs>
              <w:contextualSpacing/>
              <w:jc w:val="both"/>
              <w:rPr>
                <w:rFonts w:ascii="Times New Roman" w:hAnsi="Times New Roman"/>
                <w:b/>
                <w:bCs/>
                <w:sz w:val="22"/>
                <w:szCs w:val="22"/>
                <w:lang w:val="en-US"/>
              </w:rPr>
            </w:pPr>
            <w:r w:rsidRPr="00912865">
              <w:rPr>
                <w:rFonts w:ascii="Times New Roman" w:hAnsi="Times New Roman"/>
                <w:bCs/>
                <w:sz w:val="22"/>
                <w:szCs w:val="22"/>
                <w:lang w:val="en-US"/>
              </w:rPr>
              <w:t xml:space="preserve">2. </w:t>
            </w:r>
            <w:r w:rsidRPr="00EA1F8C">
              <w:rPr>
                <w:rFonts w:ascii="Times New Roman" w:hAnsi="Times New Roman"/>
                <w:bCs/>
                <w:sz w:val="22"/>
                <w:szCs w:val="22"/>
              </w:rPr>
              <w:t>Каллиграфияның</w:t>
            </w:r>
            <w:r w:rsidRPr="00912865">
              <w:rPr>
                <w:rFonts w:ascii="Times New Roman" w:hAnsi="Times New Roman"/>
                <w:bCs/>
                <w:sz w:val="22"/>
                <w:szCs w:val="22"/>
                <w:lang w:val="en-US"/>
              </w:rPr>
              <w:t xml:space="preserve"> </w:t>
            </w:r>
            <w:r w:rsidRPr="00EA1F8C">
              <w:rPr>
                <w:rFonts w:ascii="Times New Roman" w:hAnsi="Times New Roman"/>
                <w:bCs/>
                <w:sz w:val="22"/>
                <w:szCs w:val="22"/>
              </w:rPr>
              <w:t>қытай</w:t>
            </w:r>
            <w:r w:rsidRPr="00912865">
              <w:rPr>
                <w:rFonts w:ascii="Times New Roman" w:hAnsi="Times New Roman"/>
                <w:bCs/>
                <w:sz w:val="22"/>
                <w:szCs w:val="22"/>
                <w:lang w:val="en-US"/>
              </w:rPr>
              <w:t xml:space="preserve"> </w:t>
            </w:r>
            <w:r w:rsidRPr="00EA1F8C">
              <w:rPr>
                <w:rFonts w:ascii="Times New Roman" w:hAnsi="Times New Roman"/>
                <w:bCs/>
                <w:sz w:val="22"/>
                <w:szCs w:val="22"/>
              </w:rPr>
              <w:t>м</w:t>
            </w:r>
            <w:r w:rsidRPr="00912865">
              <w:rPr>
                <w:rFonts w:ascii="Times New Roman" w:hAnsi="Times New Roman"/>
                <w:bCs/>
                <w:sz w:val="22"/>
                <w:szCs w:val="22"/>
                <w:lang w:val="en-US"/>
              </w:rPr>
              <w:t>ə</w:t>
            </w:r>
            <w:r w:rsidRPr="00EA1F8C">
              <w:rPr>
                <w:rFonts w:ascii="Times New Roman" w:hAnsi="Times New Roman"/>
                <w:bCs/>
                <w:sz w:val="22"/>
                <w:szCs w:val="22"/>
              </w:rPr>
              <w:t>дениетінде</w:t>
            </w:r>
            <w:r w:rsidRPr="00912865">
              <w:rPr>
                <w:rFonts w:ascii="Times New Roman" w:hAnsi="Times New Roman"/>
                <w:bCs/>
                <w:sz w:val="22"/>
                <w:szCs w:val="22"/>
                <w:lang w:val="en-US"/>
              </w:rPr>
              <w:t xml:space="preserve"> </w:t>
            </w:r>
            <w:r w:rsidRPr="00EA1F8C">
              <w:rPr>
                <w:rFonts w:ascii="Times New Roman" w:hAnsi="Times New Roman"/>
                <w:bCs/>
                <w:sz w:val="22"/>
                <w:szCs w:val="22"/>
              </w:rPr>
              <w:t>алатын</w:t>
            </w:r>
            <w:r w:rsidRPr="00912865">
              <w:rPr>
                <w:rFonts w:ascii="Times New Roman" w:hAnsi="Times New Roman"/>
                <w:bCs/>
                <w:sz w:val="22"/>
                <w:szCs w:val="22"/>
                <w:lang w:val="en-US"/>
              </w:rPr>
              <w:t xml:space="preserve"> </w:t>
            </w:r>
            <w:r w:rsidRPr="00EA1F8C">
              <w:rPr>
                <w:rFonts w:ascii="Times New Roman" w:hAnsi="Times New Roman"/>
                <w:bCs/>
                <w:sz w:val="22"/>
                <w:szCs w:val="22"/>
              </w:rPr>
              <w:t>орны</w:t>
            </w:r>
            <w:r w:rsidRPr="00912865">
              <w:rPr>
                <w:rFonts w:ascii="Times New Roman" w:hAnsi="Times New Roman"/>
                <w:bCs/>
                <w:sz w:val="22"/>
                <w:szCs w:val="22"/>
                <w:lang w:val="en-US"/>
              </w:rPr>
              <w:t>.</w:t>
            </w:r>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12E62A57" w14:textId="77777777" w:rsidR="00EA1F8C" w:rsidRDefault="00EA1F8C" w:rsidP="00EA1F8C">
            <w:pPr>
              <w:tabs>
                <w:tab w:val="left" w:pos="1276"/>
              </w:tabs>
              <w:rPr>
                <w:rFonts w:eastAsiaTheme="minorEastAsia"/>
                <w:b/>
                <w:lang w:val="kk-KZ"/>
              </w:rPr>
            </w:pPr>
            <w:r>
              <w:rPr>
                <w:b/>
              </w:rPr>
              <w:t>С</w:t>
            </w:r>
            <w:r>
              <w:rPr>
                <w:b/>
                <w:lang w:val="kk-KZ"/>
              </w:rPr>
              <w:t>С</w:t>
            </w:r>
            <w:r>
              <w:rPr>
                <w:b/>
              </w:rPr>
              <w:t xml:space="preserve"> 4.</w:t>
            </w:r>
            <w:r>
              <w:rPr>
                <w:color w:val="FF0000"/>
              </w:rPr>
              <w:t xml:space="preserve"> </w:t>
            </w:r>
            <w:r w:rsidRPr="00463B1F">
              <w:rPr>
                <w:rFonts w:eastAsiaTheme="minorEastAsia" w:hint="eastAsia"/>
                <w:b/>
                <w:lang w:val="kk-KZ"/>
              </w:rPr>
              <w:t>第四课。</w:t>
            </w:r>
            <w:r>
              <w:rPr>
                <w:rFonts w:eastAsiaTheme="minorEastAsia" w:hint="eastAsia"/>
                <w:b/>
                <w:lang w:val="kk-KZ"/>
              </w:rPr>
              <w:t>你好。</w:t>
            </w:r>
          </w:p>
          <w:p w14:paraId="22F3138A" w14:textId="77777777" w:rsidR="00EA1F8C" w:rsidRPr="00770E0B" w:rsidRDefault="00EA1F8C" w:rsidP="00EA1F8C">
            <w:pPr>
              <w:pStyle w:val="a8"/>
              <w:numPr>
                <w:ilvl w:val="0"/>
                <w:numId w:val="10"/>
              </w:numPr>
              <w:tabs>
                <w:tab w:val="left" w:pos="1276"/>
              </w:tabs>
              <w:spacing w:after="200"/>
              <w:rPr>
                <w:rFonts w:eastAsiaTheme="minorEastAsia"/>
                <w:lang w:val="kk-KZ"/>
              </w:rPr>
            </w:pPr>
            <w:r w:rsidRPr="00770E0B">
              <w:rPr>
                <w:rFonts w:eastAsiaTheme="minorEastAsia" w:hint="eastAsia"/>
                <w:lang w:val="kk-KZ"/>
              </w:rPr>
              <w:t>打招呼。</w:t>
            </w:r>
          </w:p>
          <w:p w14:paraId="624156FE" w14:textId="77777777" w:rsidR="00EA1F8C" w:rsidRPr="00770E0B"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t>生词</w:t>
            </w:r>
          </w:p>
          <w:p w14:paraId="417B0E91" w14:textId="676E09AD" w:rsidR="0020490C" w:rsidRPr="00EA1F8C"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lastRenderedPageBreak/>
              <w:t>三声变调。</w:t>
            </w:r>
            <w:r w:rsidRPr="00EA1F8C">
              <w:rPr>
                <w:rFonts w:eastAsiaTheme="minorEastAsia"/>
                <w:lang w:val="kk-KZ"/>
              </w:rPr>
              <w:t xml:space="preserve">     4. </w:t>
            </w:r>
            <w:r w:rsidRPr="00EA1F8C">
              <w:rPr>
                <w:rFonts w:eastAsiaTheme="minorEastAsia" w:hint="eastAsia"/>
              </w:rPr>
              <w:t>语法。</w:t>
            </w:r>
          </w:p>
        </w:tc>
        <w:tc>
          <w:tcPr>
            <w:tcW w:w="871" w:type="dxa"/>
            <w:tcBorders>
              <w:bottom w:val="single" w:sz="4" w:space="0" w:color="auto"/>
            </w:tcBorders>
            <w:shd w:val="clear" w:color="auto" w:fill="auto"/>
          </w:tcPr>
          <w:p w14:paraId="28EAB070" w14:textId="273B9B20" w:rsidR="0020490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lastRenderedPageBreak/>
              <w:t>6</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F77D19"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2D5D44">
        <w:trPr>
          <w:trHeight w:val="352"/>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166707F1" w14:textId="77777777" w:rsidR="005F0DB4" w:rsidRPr="00AA24CA" w:rsidRDefault="005F0DB4" w:rsidP="005F0DB4">
            <w:pPr>
              <w:tabs>
                <w:tab w:val="left" w:pos="1276"/>
              </w:tabs>
              <w:rPr>
                <w:rFonts w:eastAsiaTheme="minorEastAsia"/>
                <w:b/>
              </w:rPr>
            </w:pPr>
            <w:r w:rsidRPr="00AA24CA">
              <w:rPr>
                <w:b/>
              </w:rPr>
              <w:t>С</w:t>
            </w:r>
            <w:r w:rsidRPr="00AA24CA">
              <w:rPr>
                <w:b/>
                <w:lang w:val="kk-KZ"/>
              </w:rPr>
              <w:t>С</w:t>
            </w:r>
            <w:r w:rsidRPr="00AA24CA">
              <w:rPr>
                <w:b/>
              </w:rPr>
              <w:t xml:space="preserve"> 5.</w:t>
            </w:r>
            <w:r w:rsidRPr="00AA24CA">
              <w:rPr>
                <w:color w:val="FF0000"/>
              </w:rPr>
              <w:t xml:space="preserve"> </w:t>
            </w:r>
            <w:r w:rsidRPr="00AA24CA">
              <w:rPr>
                <w:rFonts w:asciiTheme="minorEastAsia" w:eastAsiaTheme="minorEastAsia" w:hint="eastAsia"/>
                <w:b/>
              </w:rPr>
              <w:t>第五课。你忙吗？</w:t>
            </w:r>
          </w:p>
          <w:p w14:paraId="09A85CB4"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生词。</w:t>
            </w:r>
          </w:p>
          <w:p w14:paraId="1AF9290E"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语法。</w:t>
            </w:r>
          </w:p>
          <w:p w14:paraId="073D1CBB" w14:textId="7968C7DE" w:rsidR="00DF0564" w:rsidRPr="00864AB6" w:rsidRDefault="005F0DB4" w:rsidP="00864AB6">
            <w:pPr>
              <w:pStyle w:val="a8"/>
              <w:numPr>
                <w:ilvl w:val="0"/>
                <w:numId w:val="11"/>
              </w:numPr>
              <w:tabs>
                <w:tab w:val="left" w:pos="1276"/>
              </w:tabs>
              <w:spacing w:after="200" w:line="276" w:lineRule="auto"/>
              <w:rPr>
                <w:b/>
              </w:rPr>
            </w:pPr>
            <w:r>
              <w:rPr>
                <w:rFonts w:eastAsiaTheme="minorEastAsia" w:hint="eastAsia"/>
              </w:rPr>
              <w:t>声母和韵母。</w:t>
            </w:r>
            <w:r w:rsidRPr="00864AB6">
              <w:rPr>
                <w:rFonts w:eastAsiaTheme="minorEastAsia" w:hint="eastAsia"/>
              </w:rPr>
              <w:t>练习。</w:t>
            </w:r>
          </w:p>
        </w:tc>
        <w:tc>
          <w:tcPr>
            <w:tcW w:w="871" w:type="dxa"/>
            <w:tcBorders>
              <w:bottom w:val="single" w:sz="4" w:space="0" w:color="auto"/>
            </w:tcBorders>
            <w:shd w:val="clear" w:color="auto" w:fill="auto"/>
          </w:tcPr>
          <w:p w14:paraId="4E83E82E" w14:textId="0289532F" w:rsidR="0020490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581E2E3"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r w:rsidR="003F1025">
              <w:rPr>
                <w:rFonts w:ascii="Times New Roman" w:eastAsiaTheme="minorEastAsia" w:hAnsi="Times New Roman" w:hint="eastAsia"/>
                <w:b/>
                <w:sz w:val="22"/>
                <w:szCs w:val="22"/>
              </w:rPr>
              <w:t>写作</w:t>
            </w:r>
            <w:r w:rsidR="001B51AE" w:rsidRPr="00E062C7">
              <w:rPr>
                <w:rFonts w:ascii="Times New Roman" w:eastAsia="SimSun" w:hAnsi="Times New Roman"/>
                <w:b/>
                <w:sz w:val="22"/>
                <w:szCs w:val="22"/>
                <w:lang w:val="kk-KZ"/>
              </w:rPr>
              <w:t>，练习</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7B717AF3" w14:textId="77777777" w:rsidR="00F5622F" w:rsidRDefault="00F5622F" w:rsidP="00F5622F">
            <w:pPr>
              <w:tabs>
                <w:tab w:val="left" w:pos="1276"/>
              </w:tabs>
              <w:rPr>
                <w:rFonts w:eastAsiaTheme="minorEastAsia"/>
                <w:b/>
                <w:lang w:val="kk-KZ"/>
              </w:rPr>
            </w:pPr>
            <w:r>
              <w:rPr>
                <w:b/>
              </w:rPr>
              <w:t>С</w:t>
            </w:r>
            <w:r>
              <w:rPr>
                <w:b/>
                <w:lang w:val="kk-KZ"/>
              </w:rPr>
              <w:t>С</w:t>
            </w:r>
            <w:r>
              <w:rPr>
                <w:b/>
              </w:rPr>
              <w:t xml:space="preserve"> 6.</w:t>
            </w:r>
            <w:r>
              <w:rPr>
                <w:b/>
                <w:lang w:val="kk-KZ"/>
              </w:rPr>
              <w:t xml:space="preserve"> </w:t>
            </w:r>
            <w:r w:rsidRPr="00B254B9">
              <w:rPr>
                <w:rFonts w:eastAsiaTheme="minorEastAsia"/>
                <w:b/>
                <w:lang w:val="kk-KZ"/>
              </w:rPr>
              <w:t>第六课。</w:t>
            </w:r>
            <w:r>
              <w:rPr>
                <w:rFonts w:asciiTheme="minorEastAsia" w:eastAsiaTheme="minorEastAsia" w:hint="eastAsia"/>
                <w:b/>
                <w:lang w:val="kk-KZ"/>
              </w:rPr>
              <w:t>他是哪国人？</w:t>
            </w:r>
          </w:p>
          <w:p w14:paraId="4B86C3AC" w14:textId="77777777" w:rsidR="00F5622F" w:rsidRPr="00905E2E" w:rsidRDefault="00F5622F" w:rsidP="00F5622F">
            <w:pPr>
              <w:pStyle w:val="a8"/>
              <w:numPr>
                <w:ilvl w:val="0"/>
                <w:numId w:val="12"/>
              </w:numPr>
              <w:tabs>
                <w:tab w:val="left" w:pos="1276"/>
              </w:tabs>
              <w:spacing w:after="200" w:line="276" w:lineRule="auto"/>
            </w:pPr>
            <w:r w:rsidRPr="00905E2E">
              <w:rPr>
                <w:rFonts w:asciiTheme="minorEastAsia" w:eastAsiaTheme="minorEastAsia" w:hint="eastAsia"/>
              </w:rPr>
              <w:t>生词。</w:t>
            </w:r>
          </w:p>
          <w:p w14:paraId="0C0D8005" w14:textId="77777777" w:rsidR="00F5622F" w:rsidRPr="00827E71" w:rsidRDefault="00F5622F" w:rsidP="00F5622F">
            <w:pPr>
              <w:pStyle w:val="a8"/>
              <w:numPr>
                <w:ilvl w:val="0"/>
                <w:numId w:val="12"/>
              </w:numPr>
              <w:tabs>
                <w:tab w:val="left" w:pos="1276"/>
              </w:tabs>
              <w:spacing w:after="200" w:line="276" w:lineRule="auto"/>
              <w:rPr>
                <w:b/>
              </w:rPr>
            </w:pPr>
            <w:r w:rsidRPr="00827E71">
              <w:rPr>
                <w:rFonts w:asciiTheme="minorEastAsia" w:eastAsiaTheme="minorEastAsia" w:hint="eastAsia"/>
              </w:rPr>
              <w:t>语法。形容词谓语句。用</w:t>
            </w:r>
            <w:r>
              <w:rPr>
                <w:rFonts w:asciiTheme="minorEastAsia" w:eastAsiaTheme="minorEastAsia" w:hint="eastAsia"/>
              </w:rPr>
              <w:t>“吗”的是非问句。</w:t>
            </w:r>
          </w:p>
          <w:p w14:paraId="0CE39707" w14:textId="4D0BA40D" w:rsidR="000B2B26" w:rsidRPr="00864AB6" w:rsidRDefault="00F5622F" w:rsidP="00864AB6">
            <w:pPr>
              <w:pStyle w:val="a8"/>
              <w:numPr>
                <w:ilvl w:val="0"/>
                <w:numId w:val="12"/>
              </w:numPr>
              <w:tabs>
                <w:tab w:val="left" w:pos="1276"/>
              </w:tabs>
              <w:spacing w:after="200" w:line="276" w:lineRule="auto"/>
              <w:rPr>
                <w:b/>
              </w:rPr>
            </w:pPr>
            <w:r>
              <w:rPr>
                <w:rFonts w:eastAsiaTheme="minorEastAsia" w:hint="eastAsia"/>
              </w:rPr>
              <w:t>轻声。</w:t>
            </w:r>
            <w:r w:rsidRPr="00864AB6">
              <w:rPr>
                <w:rFonts w:eastAsiaTheme="minorEastAsia" w:hint="eastAsia"/>
              </w:rPr>
              <w:t>练习。</w:t>
            </w:r>
          </w:p>
        </w:tc>
        <w:tc>
          <w:tcPr>
            <w:tcW w:w="871" w:type="dxa"/>
            <w:tcBorders>
              <w:bottom w:val="single" w:sz="4" w:space="0" w:color="auto"/>
            </w:tcBorders>
            <w:shd w:val="clear" w:color="auto" w:fill="auto"/>
          </w:tcPr>
          <w:p w14:paraId="1225AE47" w14:textId="2BD1ECF4" w:rsidR="000B2B26"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F77D19"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4B169F4D" w14:textId="77777777" w:rsidR="00217FFB" w:rsidRDefault="00217FFB" w:rsidP="00217FFB">
            <w:pPr>
              <w:tabs>
                <w:tab w:val="left" w:pos="1276"/>
              </w:tabs>
              <w:rPr>
                <w:b/>
                <w:lang w:val="kk-KZ"/>
              </w:rPr>
            </w:pPr>
            <w:r>
              <w:rPr>
                <w:b/>
              </w:rPr>
              <w:t>С</w:t>
            </w:r>
            <w:r>
              <w:rPr>
                <w:b/>
                <w:lang w:val="kk-KZ"/>
              </w:rPr>
              <w:t xml:space="preserve">С </w:t>
            </w:r>
            <w:r>
              <w:rPr>
                <w:b/>
              </w:rPr>
              <w:t>7.</w:t>
            </w:r>
            <w:r>
              <w:rPr>
                <w:b/>
                <w:lang w:val="kk-KZ"/>
              </w:rPr>
              <w:t xml:space="preserve"> </w:t>
            </w:r>
            <w:r>
              <w:rPr>
                <w:rFonts w:asciiTheme="minorEastAsia" w:eastAsiaTheme="minorEastAsia" w:hint="eastAsia"/>
                <w:b/>
                <w:lang w:val="kk-KZ"/>
              </w:rPr>
              <w:t>第七课。</w:t>
            </w:r>
            <w:r w:rsidRPr="0039643D">
              <w:rPr>
                <w:rFonts w:asciiTheme="minorEastAsia" w:eastAsiaTheme="minorEastAsia" w:hint="eastAsia"/>
                <w:b/>
                <w:lang w:val="kk-KZ"/>
              </w:rPr>
              <w:t>认识你很高兴</w:t>
            </w:r>
          </w:p>
          <w:p w14:paraId="3DEA23BD" w14:textId="77777777" w:rsidR="00217FFB" w:rsidRPr="00FD7D6B" w:rsidRDefault="00217FFB" w:rsidP="00217FFB">
            <w:pPr>
              <w:pStyle w:val="a8"/>
              <w:numPr>
                <w:ilvl w:val="0"/>
                <w:numId w:val="13"/>
              </w:numPr>
              <w:tabs>
                <w:tab w:val="left" w:pos="1276"/>
              </w:tabs>
              <w:spacing w:after="200"/>
              <w:rPr>
                <w:rFonts w:ascii="SimHei" w:eastAsia="SimHei" w:hAnsi="SimHei"/>
                <w:lang w:val="kk-KZ"/>
              </w:rPr>
            </w:pPr>
            <w:r w:rsidRPr="00FD7D6B">
              <w:rPr>
                <w:rFonts w:ascii="SimHei" w:eastAsia="SimHei" w:hAnsi="SimHei" w:hint="eastAsia"/>
                <w:lang w:val="kk-KZ"/>
              </w:rPr>
              <w:t>课文，生词。</w:t>
            </w:r>
          </w:p>
          <w:p w14:paraId="5A69F089" w14:textId="77777777" w:rsidR="00217FFB" w:rsidRPr="00FD7D6B" w:rsidRDefault="00217FFB" w:rsidP="00217FFB">
            <w:pPr>
              <w:pStyle w:val="a8"/>
              <w:numPr>
                <w:ilvl w:val="0"/>
                <w:numId w:val="13"/>
              </w:numPr>
              <w:tabs>
                <w:tab w:val="left" w:pos="1276"/>
              </w:tabs>
              <w:spacing w:after="200"/>
              <w:rPr>
                <w:b/>
                <w:lang w:val="kk-KZ"/>
              </w:rPr>
            </w:pPr>
            <w:r w:rsidRPr="00FD7D6B">
              <w:rPr>
                <w:rFonts w:ascii="SimHei" w:eastAsia="SimHei" w:hAnsi="SimHei" w:hint="eastAsia"/>
                <w:lang w:val="kk-KZ"/>
              </w:rPr>
              <w:t>语法。三生变凋。</w:t>
            </w:r>
          </w:p>
          <w:p w14:paraId="077D2C9D" w14:textId="3BD28EE0" w:rsidR="000B2B26" w:rsidRPr="00217FFB" w:rsidRDefault="00217FFB" w:rsidP="00217FFB">
            <w:pPr>
              <w:pStyle w:val="a8"/>
              <w:numPr>
                <w:ilvl w:val="0"/>
                <w:numId w:val="13"/>
              </w:numPr>
              <w:tabs>
                <w:tab w:val="left" w:pos="1276"/>
              </w:tabs>
              <w:spacing w:after="200"/>
              <w:rPr>
                <w:b/>
                <w:lang w:val="kk-KZ"/>
              </w:rPr>
            </w:pPr>
            <w:r>
              <w:rPr>
                <w:rFonts w:ascii="SimHei" w:eastAsia="SimHei" w:hAnsi="SimHei" w:hint="eastAsia"/>
                <w:lang w:val="kk-KZ"/>
              </w:rPr>
              <w:t>“不”的变调。</w:t>
            </w:r>
            <w:r w:rsidRPr="00217FFB">
              <w:rPr>
                <w:rFonts w:ascii="SimHei" w:eastAsia="SimHei" w:hAnsi="SimHei" w:hint="eastAsia"/>
                <w:lang w:val="kk-KZ"/>
              </w:rPr>
              <w:t>练习。问国籍，介绍。</w:t>
            </w:r>
          </w:p>
        </w:tc>
        <w:tc>
          <w:tcPr>
            <w:tcW w:w="871" w:type="dxa"/>
            <w:tcBorders>
              <w:bottom w:val="single" w:sz="4" w:space="0" w:color="auto"/>
            </w:tcBorders>
            <w:shd w:val="clear" w:color="auto" w:fill="auto"/>
          </w:tcPr>
          <w:p w14:paraId="6825444C" w14:textId="43BB6975" w:rsidR="000B2B26"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05841884" w14:textId="77777777" w:rsidR="002504AB" w:rsidRDefault="0097564F" w:rsidP="002504AB">
            <w:pPr>
              <w:tabs>
                <w:tab w:val="left" w:pos="1276"/>
              </w:tabs>
              <w:rPr>
                <w:rFonts w:asciiTheme="minorEastAsia" w:eastAsiaTheme="minorEastAsia"/>
                <w:b/>
                <w:lang w:val="kk-KZ"/>
              </w:rPr>
            </w:pPr>
            <w:r w:rsidRPr="00E062C7">
              <w:rPr>
                <w:rFonts w:ascii="Times New Roman" w:hAnsi="Times New Roman"/>
                <w:b/>
                <w:bCs/>
                <w:sz w:val="22"/>
                <w:szCs w:val="22"/>
              </w:rPr>
              <w:t xml:space="preserve"> </w:t>
            </w:r>
            <w:r w:rsidR="002504AB">
              <w:rPr>
                <w:b/>
              </w:rPr>
              <w:t>С</w:t>
            </w:r>
            <w:r w:rsidR="002504AB">
              <w:rPr>
                <w:b/>
                <w:lang w:val="kk-KZ"/>
              </w:rPr>
              <w:t>С</w:t>
            </w:r>
            <w:r w:rsidR="002504AB">
              <w:rPr>
                <w:b/>
              </w:rPr>
              <w:t xml:space="preserve"> 8.</w:t>
            </w:r>
            <w:r w:rsidR="002504AB" w:rsidRPr="00C41C08">
              <w:rPr>
                <w:color w:val="FF0000"/>
                <w:lang w:val="kk-KZ"/>
              </w:rPr>
              <w:t xml:space="preserve"> </w:t>
            </w:r>
            <w:r w:rsidR="002504AB" w:rsidRPr="0039643D">
              <w:rPr>
                <w:rFonts w:asciiTheme="minorEastAsia" w:eastAsiaTheme="minorEastAsia" w:hint="eastAsia"/>
                <w:b/>
                <w:lang w:val="kk-KZ"/>
              </w:rPr>
              <w:t>第八课。</w:t>
            </w:r>
            <w:r w:rsidR="002504AB">
              <w:rPr>
                <w:rFonts w:asciiTheme="minorEastAsia" w:eastAsiaTheme="minorEastAsia" w:hint="eastAsia"/>
                <w:b/>
                <w:lang w:val="kk-KZ"/>
              </w:rPr>
              <w:t>餐厅在哪儿？</w:t>
            </w:r>
            <w:r w:rsidR="002504AB" w:rsidRPr="0039643D">
              <w:rPr>
                <w:rFonts w:asciiTheme="minorEastAsia" w:eastAsiaTheme="minorEastAsia" w:hint="eastAsia"/>
                <w:b/>
                <w:lang w:val="kk-KZ"/>
              </w:rPr>
              <w:t>。</w:t>
            </w:r>
          </w:p>
          <w:p w14:paraId="37AD336E"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0A9AD4A3"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rPr>
            </w:pPr>
            <w:r w:rsidRPr="00961D3B">
              <w:rPr>
                <w:rFonts w:ascii="SimHei" w:eastAsia="SimHei" w:hAnsi="SimHei" w:hint="eastAsia"/>
              </w:rPr>
              <w:t>语法: “是字句”</w:t>
            </w:r>
          </w:p>
          <w:p w14:paraId="6946231C" w14:textId="76514B3C" w:rsidR="0097564F" w:rsidRPr="002504AB" w:rsidRDefault="002504AB" w:rsidP="002504AB">
            <w:pPr>
              <w:pStyle w:val="a8"/>
              <w:numPr>
                <w:ilvl w:val="0"/>
                <w:numId w:val="14"/>
              </w:numPr>
              <w:tabs>
                <w:tab w:val="left" w:pos="1276"/>
              </w:tabs>
              <w:spacing w:after="200" w:line="276" w:lineRule="auto"/>
              <w:rPr>
                <w:rFonts w:ascii="SimHei" w:eastAsia="SimHei" w:hAnsi="SimHei"/>
                <w:b/>
              </w:rPr>
            </w:pPr>
            <w:r w:rsidRPr="00961D3B">
              <w:rPr>
                <w:rFonts w:ascii="SimHei" w:eastAsia="SimHei" w:hAnsi="SimHei" w:hint="eastAsia"/>
              </w:rPr>
              <w:t>练习。自我介绍。</w:t>
            </w:r>
            <w:r w:rsidRPr="002504AB">
              <w:rPr>
                <w:rFonts w:ascii="SimHei" w:eastAsia="SimHei" w:hAnsi="SimHei" w:hint="eastAsia"/>
              </w:rPr>
              <w:t>请求允许。问姓名。</w:t>
            </w:r>
          </w:p>
        </w:tc>
        <w:tc>
          <w:tcPr>
            <w:tcW w:w="871" w:type="dxa"/>
            <w:tcBorders>
              <w:bottom w:val="single" w:sz="4" w:space="0" w:color="auto"/>
              <w:right w:val="single" w:sz="4" w:space="0" w:color="auto"/>
            </w:tcBorders>
            <w:shd w:val="clear" w:color="auto" w:fill="auto"/>
          </w:tcPr>
          <w:p w14:paraId="42BDCA34" w14:textId="59CFE756"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F77D19"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4EA8C3C5" w14:textId="77777777" w:rsidR="005A1702" w:rsidRDefault="005A1702" w:rsidP="005A1702">
            <w:pPr>
              <w:tabs>
                <w:tab w:val="left" w:pos="1276"/>
              </w:tabs>
              <w:rPr>
                <w:rFonts w:asciiTheme="minorEastAsia" w:eastAsiaTheme="minorEastAsia"/>
                <w:b/>
                <w:lang w:val="kk-KZ"/>
              </w:rPr>
            </w:pPr>
            <w:r>
              <w:rPr>
                <w:b/>
              </w:rPr>
              <w:t>С</w:t>
            </w:r>
            <w:r>
              <w:rPr>
                <w:b/>
                <w:lang w:val="kk-KZ"/>
              </w:rPr>
              <w:t>С</w:t>
            </w:r>
            <w:r>
              <w:rPr>
                <w:b/>
              </w:rPr>
              <w:t xml:space="preserve"> 9.</w:t>
            </w:r>
            <w:r w:rsidRPr="00C41C08">
              <w:rPr>
                <w:color w:val="FF0000"/>
                <w:lang w:val="kk-KZ"/>
              </w:rPr>
              <w:t xml:space="preserve"> </w:t>
            </w:r>
            <w:r>
              <w:rPr>
                <w:rFonts w:asciiTheme="minorEastAsia" w:eastAsiaTheme="minorEastAsia" w:hint="eastAsia"/>
                <w:b/>
                <w:lang w:val="kk-KZ"/>
              </w:rPr>
              <w:t>第九</w:t>
            </w:r>
            <w:r w:rsidRPr="0039643D">
              <w:rPr>
                <w:rFonts w:asciiTheme="minorEastAsia" w:eastAsiaTheme="minorEastAsia" w:hint="eastAsia"/>
                <w:b/>
                <w:lang w:val="kk-KZ"/>
              </w:rPr>
              <w:t>课</w:t>
            </w:r>
            <w:r>
              <w:rPr>
                <w:rFonts w:asciiTheme="minorEastAsia" w:eastAsiaTheme="minorEastAsia" w:hint="eastAsia"/>
                <w:b/>
                <w:lang w:val="kk-KZ"/>
              </w:rPr>
              <w:t>。</w:t>
            </w:r>
            <w:r w:rsidRPr="00EB2452">
              <w:rPr>
                <w:rFonts w:asciiTheme="minorEastAsia" w:eastAsiaTheme="minorEastAsia" w:hint="eastAsia"/>
                <w:b/>
                <w:lang w:val="kk-KZ"/>
              </w:rPr>
              <w:t>我们</w:t>
            </w:r>
            <w:r>
              <w:rPr>
                <w:rFonts w:asciiTheme="minorEastAsia" w:eastAsiaTheme="minorEastAsia" w:hint="eastAsia"/>
                <w:b/>
                <w:lang w:val="kk-KZ"/>
              </w:rPr>
              <w:t>去游泳，好吗？</w:t>
            </w:r>
          </w:p>
          <w:p w14:paraId="3B6B3163"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1A526E1F"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语法。用疑问代词的问句。</w:t>
            </w:r>
          </w:p>
          <w:p w14:paraId="321BD6A2" w14:textId="1C9B99A0" w:rsidR="0097564F" w:rsidRPr="005A1702"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问地点。找人。问专业。</w:t>
            </w:r>
            <w:r w:rsidRPr="005A1702">
              <w:rPr>
                <w:rFonts w:ascii="SimHei" w:eastAsia="SimHei" w:hAnsi="SimHei" w:hint="eastAsia"/>
              </w:rPr>
              <w:t>汉字复合笔画 。</w:t>
            </w:r>
          </w:p>
        </w:tc>
        <w:tc>
          <w:tcPr>
            <w:tcW w:w="871" w:type="dxa"/>
            <w:tcBorders>
              <w:bottom w:val="single" w:sz="4" w:space="0" w:color="auto"/>
              <w:right w:val="single" w:sz="4" w:space="0" w:color="auto"/>
            </w:tcBorders>
            <w:shd w:val="clear" w:color="auto" w:fill="auto"/>
          </w:tcPr>
          <w:p w14:paraId="7105C01E" w14:textId="239A78A2"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318BFABE" w14:textId="77777777" w:rsidR="00F3725D" w:rsidRDefault="00F3725D" w:rsidP="00F3725D">
            <w:pPr>
              <w:tabs>
                <w:tab w:val="left" w:pos="1276"/>
              </w:tabs>
              <w:rPr>
                <w:rFonts w:asciiTheme="minorEastAsia" w:eastAsiaTheme="minorEastAsia"/>
                <w:b/>
                <w:lang w:val="kk-KZ"/>
              </w:rPr>
            </w:pPr>
            <w:r>
              <w:rPr>
                <w:b/>
              </w:rPr>
              <w:t>С</w:t>
            </w:r>
            <w:r>
              <w:rPr>
                <w:b/>
                <w:lang w:val="kk-KZ"/>
              </w:rPr>
              <w:t>С</w:t>
            </w:r>
            <w:r>
              <w:rPr>
                <w:b/>
              </w:rPr>
              <w:t xml:space="preserve"> 10.</w:t>
            </w:r>
            <w:r w:rsidRPr="00C41C08">
              <w:rPr>
                <w:color w:val="FF0000"/>
                <w:lang w:val="kk-KZ"/>
              </w:rPr>
              <w:t xml:space="preserve"> </w:t>
            </w:r>
            <w:r w:rsidRPr="00EB2452">
              <w:rPr>
                <w:rFonts w:asciiTheme="minorEastAsia" w:eastAsiaTheme="minorEastAsia" w:hint="eastAsia"/>
                <w:b/>
                <w:lang w:val="kk-KZ"/>
              </w:rPr>
              <w:t>第十课。</w:t>
            </w:r>
            <w:r>
              <w:rPr>
                <w:rFonts w:asciiTheme="minorEastAsia" w:eastAsiaTheme="minorEastAsia" w:hint="eastAsia"/>
                <w:b/>
                <w:lang w:val="kk-KZ"/>
              </w:rPr>
              <w:t>你认识不认识他。</w:t>
            </w:r>
          </w:p>
          <w:p w14:paraId="621F2529" w14:textId="77777777" w:rsidR="00F3725D" w:rsidRPr="00EB2452" w:rsidRDefault="00F3725D" w:rsidP="00F3725D">
            <w:pPr>
              <w:pStyle w:val="a8"/>
              <w:numPr>
                <w:ilvl w:val="0"/>
                <w:numId w:val="16"/>
              </w:numPr>
              <w:tabs>
                <w:tab w:val="left" w:pos="1276"/>
              </w:tabs>
              <w:spacing w:after="200" w:line="276" w:lineRule="auto"/>
              <w:rPr>
                <w:rFonts w:asciiTheme="minorEastAsia" w:eastAsiaTheme="minorEastAsia"/>
                <w:lang w:val="kk-KZ"/>
              </w:rPr>
            </w:pPr>
            <w:r w:rsidRPr="00EB2452">
              <w:rPr>
                <w:rFonts w:asciiTheme="minorEastAsia" w:eastAsiaTheme="minorEastAsia" w:hint="eastAsia"/>
                <w:lang w:val="kk-KZ"/>
              </w:rPr>
              <w:t>课文。生词。</w:t>
            </w:r>
          </w:p>
          <w:p w14:paraId="5FE18370" w14:textId="77777777" w:rsidR="00F3725D" w:rsidRPr="00EB2452"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语音复习。会话练习。</w:t>
            </w:r>
          </w:p>
          <w:p w14:paraId="5FA4B40E" w14:textId="18046368" w:rsidR="001A7A55" w:rsidRPr="00F3725D"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建议。请求重复 。</w:t>
            </w:r>
            <w:r w:rsidRPr="00F3725D">
              <w:rPr>
                <w:rFonts w:asciiTheme="minorEastAsia" w:eastAsiaTheme="minorEastAsia" w:hint="eastAsia"/>
              </w:rPr>
              <w:t>语法。“一” 的变调。动词谓语句。</w:t>
            </w:r>
            <w:r w:rsidRPr="00F3725D">
              <w:rPr>
                <w:rFonts w:eastAsiaTheme="minorEastAsia"/>
                <w:lang w:val="kk-KZ"/>
              </w:rPr>
              <w:t>表领属关系的定语。政法疑问句</w:t>
            </w:r>
          </w:p>
        </w:tc>
        <w:tc>
          <w:tcPr>
            <w:tcW w:w="871" w:type="dxa"/>
            <w:shd w:val="clear" w:color="auto" w:fill="auto"/>
          </w:tcPr>
          <w:p w14:paraId="4C9C5F64" w14:textId="008398A4" w:rsidR="001A7A55"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66E7CCC1" w14:textId="77777777" w:rsidR="00A24B56" w:rsidRDefault="00A24B56" w:rsidP="00A24B56">
            <w:pPr>
              <w:tabs>
                <w:tab w:val="left" w:pos="1276"/>
              </w:tabs>
              <w:rPr>
                <w:rFonts w:asciiTheme="minorEastAsia" w:eastAsiaTheme="minorEastAsia"/>
                <w:b/>
                <w:lang w:val="kk-KZ"/>
              </w:rPr>
            </w:pPr>
            <w:r>
              <w:rPr>
                <w:b/>
              </w:rPr>
              <w:t>С</w:t>
            </w:r>
            <w:r>
              <w:rPr>
                <w:b/>
                <w:lang w:val="kk-KZ"/>
              </w:rPr>
              <w:t>С</w:t>
            </w:r>
            <w:r>
              <w:rPr>
                <w:b/>
              </w:rPr>
              <w:t xml:space="preserve"> 11.</w:t>
            </w:r>
            <w:r w:rsidRPr="00C41C08">
              <w:rPr>
                <w:color w:val="FF0000"/>
                <w:lang w:val="kk-KZ"/>
              </w:rPr>
              <w:t xml:space="preserve"> </w:t>
            </w:r>
            <w:r w:rsidRPr="00EE17DE">
              <w:rPr>
                <w:rFonts w:asciiTheme="minorEastAsia" w:eastAsiaTheme="minorEastAsia" w:hint="eastAsia"/>
                <w:b/>
                <w:lang w:val="kk-KZ"/>
              </w:rPr>
              <w:t>第十一课。</w:t>
            </w:r>
            <w:r w:rsidRPr="002630F5">
              <w:rPr>
                <w:rFonts w:ascii="SimHei" w:eastAsia="SimHei" w:hAnsi="SimHei"/>
                <w:b/>
                <w:lang w:val="kk-KZ"/>
              </w:rPr>
              <w:t>你们家有几口人？</w:t>
            </w:r>
          </w:p>
          <w:p w14:paraId="65A6FB20" w14:textId="77777777" w:rsidR="00A24B56" w:rsidRPr="00EE17DE" w:rsidRDefault="00A24B56" w:rsidP="00A24B56">
            <w:pPr>
              <w:pStyle w:val="a8"/>
              <w:numPr>
                <w:ilvl w:val="0"/>
                <w:numId w:val="17"/>
              </w:numPr>
              <w:tabs>
                <w:tab w:val="left" w:pos="1276"/>
              </w:tabs>
              <w:spacing w:after="200"/>
              <w:rPr>
                <w:rFonts w:asciiTheme="minorEastAsia" w:eastAsiaTheme="minorEastAsia"/>
                <w:lang w:val="kk-KZ"/>
              </w:rPr>
            </w:pPr>
            <w:r w:rsidRPr="00EE17DE">
              <w:rPr>
                <w:rFonts w:asciiTheme="minorEastAsia" w:eastAsiaTheme="minorEastAsia" w:hint="eastAsia"/>
                <w:lang w:val="kk-KZ"/>
              </w:rPr>
              <w:t>课文。生词。</w:t>
            </w:r>
          </w:p>
          <w:p w14:paraId="51FCF3DC" w14:textId="77777777" w:rsidR="00A24B56" w:rsidRPr="00EE17DE" w:rsidRDefault="00A24B56" w:rsidP="00A24B56">
            <w:pPr>
              <w:pStyle w:val="a8"/>
              <w:numPr>
                <w:ilvl w:val="0"/>
                <w:numId w:val="17"/>
              </w:numPr>
              <w:tabs>
                <w:tab w:val="left" w:pos="1276"/>
              </w:tabs>
              <w:spacing w:after="200"/>
              <w:rPr>
                <w:b/>
              </w:rPr>
            </w:pPr>
            <w:r w:rsidRPr="00EE17DE">
              <w:rPr>
                <w:rFonts w:asciiTheme="minorEastAsia" w:eastAsiaTheme="minorEastAsia" w:hint="eastAsia"/>
              </w:rPr>
              <w:t>动词+一下。叹词“啊“。名词直接做定语。</w:t>
            </w:r>
            <w:r>
              <w:rPr>
                <w:rFonts w:asciiTheme="minorEastAsia" w:eastAsiaTheme="minorEastAsia" w:hint="eastAsia"/>
              </w:rPr>
              <w:t>初次见面。谈专业。</w:t>
            </w:r>
          </w:p>
          <w:p w14:paraId="33D1CF44" w14:textId="629B4280" w:rsidR="0097564F" w:rsidRPr="00A24B56" w:rsidRDefault="00A24B56" w:rsidP="00A24B56">
            <w:pPr>
              <w:pStyle w:val="a8"/>
              <w:numPr>
                <w:ilvl w:val="0"/>
                <w:numId w:val="17"/>
              </w:numPr>
              <w:tabs>
                <w:tab w:val="left" w:pos="1276"/>
              </w:tabs>
              <w:spacing w:after="200"/>
              <w:rPr>
                <w:b/>
              </w:rPr>
            </w:pPr>
            <w:r>
              <w:rPr>
                <w:rFonts w:asciiTheme="minorEastAsia" w:eastAsiaTheme="minorEastAsia" w:hint="eastAsia"/>
              </w:rPr>
              <w:t>语法。</w:t>
            </w:r>
            <w:r w:rsidRPr="00EE17DE">
              <w:rPr>
                <w:rFonts w:ascii="SimHei" w:eastAsia="SimHei" w:hAnsi="SimHei"/>
                <w:lang w:val="kk-KZ"/>
              </w:rPr>
              <w:t>表领属关系的定语。</w:t>
            </w:r>
            <w:r w:rsidRPr="00EE17DE">
              <w:rPr>
                <w:rFonts w:ascii="SimHei" w:eastAsia="SimHei" w:hAnsi="SimHei" w:hint="eastAsia"/>
                <w:lang w:val="kk-KZ"/>
              </w:rPr>
              <w:t xml:space="preserve">2. </w:t>
            </w:r>
            <w:r w:rsidRPr="00EE17DE">
              <w:rPr>
                <w:rFonts w:ascii="SimHei" w:eastAsia="SimHei" w:hAnsi="SimHei"/>
                <w:lang w:val="kk-KZ"/>
              </w:rPr>
              <w:t>政法疑问句。</w:t>
            </w:r>
            <w:r w:rsidRPr="00A24B56">
              <w:rPr>
                <w:rFonts w:ascii="SimHei" w:eastAsia="SimHei" w:hAnsi="SimHei" w:hint="eastAsia"/>
                <w:lang w:val="kk-KZ"/>
              </w:rPr>
              <w:t>“也”，“都”的谓语。</w:t>
            </w:r>
          </w:p>
        </w:tc>
        <w:tc>
          <w:tcPr>
            <w:tcW w:w="871" w:type="dxa"/>
            <w:tcBorders>
              <w:bottom w:val="single" w:sz="4" w:space="0" w:color="auto"/>
            </w:tcBorders>
            <w:shd w:val="clear" w:color="auto" w:fill="auto"/>
          </w:tcPr>
          <w:p w14:paraId="13093D52" w14:textId="77C20157"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F77D19"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70D3C341" w14:textId="77777777" w:rsidR="00AB2F33" w:rsidRPr="002630F5" w:rsidRDefault="00AB2F33" w:rsidP="00AB2F33">
            <w:pPr>
              <w:tabs>
                <w:tab w:val="left" w:pos="1276"/>
              </w:tabs>
              <w:rPr>
                <w:rFonts w:ascii="SimHei" w:eastAsia="SimHei" w:hAnsi="SimHei"/>
                <w:b/>
              </w:rPr>
            </w:pPr>
            <w:r>
              <w:rPr>
                <w:b/>
                <w:lang w:val="kk-KZ"/>
              </w:rPr>
              <w:t xml:space="preserve">СС </w:t>
            </w:r>
            <w:r>
              <w:rPr>
                <w:b/>
              </w:rPr>
              <w:t>12.</w:t>
            </w:r>
            <w:r>
              <w:rPr>
                <w:rFonts w:asciiTheme="minorEastAsia" w:eastAsiaTheme="minorEastAsia" w:hint="eastAsia"/>
                <w:b/>
              </w:rPr>
              <w:t xml:space="preserve"> </w:t>
            </w:r>
            <w:r w:rsidRPr="002630F5">
              <w:rPr>
                <w:rFonts w:ascii="SimHei" w:eastAsia="SimHei" w:hAnsi="SimHei" w:hint="eastAsia"/>
                <w:b/>
              </w:rPr>
              <w:t>第十二课。</w:t>
            </w:r>
            <w:r w:rsidRPr="002E1924">
              <w:rPr>
                <w:rFonts w:ascii="SimHei" w:eastAsia="SimHei" w:hAnsi="SimHei"/>
                <w:b/>
                <w:lang w:val="kk-KZ"/>
              </w:rPr>
              <w:t>他今年二十岁。</w:t>
            </w:r>
          </w:p>
          <w:p w14:paraId="06F69678"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2630F5">
              <w:rPr>
                <w:rFonts w:ascii="SimHei" w:eastAsia="SimHei" w:hAnsi="SimHei" w:hint="eastAsia"/>
                <w:b/>
                <w:sz w:val="20"/>
                <w:szCs w:val="20"/>
              </w:rPr>
              <w:t>1</w:t>
            </w:r>
            <w:r w:rsidRPr="00BF0094">
              <w:rPr>
                <w:rFonts w:ascii="SimHei" w:eastAsia="SimHei" w:hAnsi="SimHei" w:hint="eastAsia"/>
                <w:sz w:val="20"/>
                <w:szCs w:val="20"/>
              </w:rPr>
              <w:t>．</w:t>
            </w:r>
            <w:r w:rsidRPr="00BF0094">
              <w:rPr>
                <w:rFonts w:ascii="SimHei" w:eastAsia="SimHei" w:hAnsi="SimHei"/>
                <w:sz w:val="20"/>
                <w:szCs w:val="20"/>
                <w:lang w:val="kk-KZ"/>
              </w:rPr>
              <w:t>生词。注释：语气助词。</w:t>
            </w:r>
          </w:p>
          <w:p w14:paraId="3CF724D4"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t>2.</w:t>
            </w:r>
            <w:r>
              <w:rPr>
                <w:rFonts w:ascii="SimHei" w:eastAsia="SimHei" w:hAnsi="SimHei" w:hint="eastAsia"/>
                <w:sz w:val="20"/>
                <w:szCs w:val="20"/>
                <w:lang w:val="kk-KZ"/>
              </w:rPr>
              <w:t xml:space="preserve"> </w:t>
            </w:r>
            <w:r w:rsidRPr="00BF0094">
              <w:rPr>
                <w:rFonts w:ascii="SimHei" w:eastAsia="SimHei" w:hAnsi="SimHei"/>
                <w:sz w:val="20"/>
                <w:szCs w:val="20"/>
                <w:lang w:val="kk-KZ"/>
              </w:rPr>
              <w:t>连词“和”。</w:t>
            </w:r>
          </w:p>
          <w:p w14:paraId="704CAB6F"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t>3.</w:t>
            </w:r>
            <w:r w:rsidRPr="00BF0094">
              <w:rPr>
                <w:rFonts w:ascii="SimHei" w:eastAsia="SimHei" w:hAnsi="SimHei"/>
                <w:sz w:val="20"/>
                <w:szCs w:val="20"/>
                <w:lang w:val="kk-KZ"/>
              </w:rPr>
              <w:t>“两 ”和“二”。</w:t>
            </w:r>
            <w:r>
              <w:rPr>
                <w:rFonts w:ascii="SimHei" w:eastAsia="SimHei" w:hAnsi="SimHei" w:hint="eastAsia"/>
                <w:sz w:val="20"/>
                <w:szCs w:val="20"/>
                <w:lang w:val="kk-KZ"/>
              </w:rPr>
              <w:t>“有”字句。用“几”或“多少”提问。</w:t>
            </w:r>
          </w:p>
          <w:p w14:paraId="2AA4E6D2" w14:textId="4859BA09" w:rsidR="0097564F" w:rsidRPr="00653A6D" w:rsidRDefault="00AB2F33" w:rsidP="00AB2F33">
            <w:pPr>
              <w:tabs>
                <w:tab w:val="left" w:pos="1276"/>
              </w:tabs>
              <w:contextualSpacing/>
              <w:jc w:val="both"/>
              <w:rPr>
                <w:rFonts w:ascii="Times New Roman" w:hAnsi="Times New Roman"/>
                <w:sz w:val="22"/>
                <w:szCs w:val="22"/>
              </w:rPr>
            </w:pPr>
            <w:r w:rsidRPr="00BF0094">
              <w:rPr>
                <w:rFonts w:ascii="SimHei" w:eastAsia="SimHei" w:hAnsi="SimHei" w:hint="eastAsia"/>
                <w:lang w:val="kk-KZ"/>
              </w:rPr>
              <w:t>4.</w:t>
            </w:r>
            <w:r w:rsidRPr="00BF0094">
              <w:rPr>
                <w:rFonts w:ascii="SimHei" w:eastAsia="SimHei" w:hAnsi="SimHei"/>
                <w:lang w:val="kk-KZ"/>
              </w:rPr>
              <w:t>副词“太”。</w:t>
            </w:r>
            <w:r>
              <w:rPr>
                <w:rFonts w:ascii="SimHei" w:eastAsia="SimHei" w:hAnsi="SimHei" w:hint="eastAsia"/>
                <w:lang w:val="kk-KZ"/>
              </w:rPr>
              <w:t>数量词做定语。</w:t>
            </w:r>
            <w:r w:rsidRPr="00BF0094">
              <w:rPr>
                <w:rFonts w:ascii="SimHei" w:eastAsia="SimHei" w:hAnsi="SimHei"/>
                <w:lang w:val="kk-KZ"/>
              </w:rPr>
              <w:t>谈家庭。谈学校</w:t>
            </w:r>
          </w:p>
        </w:tc>
        <w:tc>
          <w:tcPr>
            <w:tcW w:w="871" w:type="dxa"/>
            <w:tcBorders>
              <w:bottom w:val="single" w:sz="4" w:space="0" w:color="auto"/>
            </w:tcBorders>
            <w:shd w:val="clear" w:color="auto" w:fill="auto"/>
          </w:tcPr>
          <w:p w14:paraId="1337C71B" w14:textId="51E186B4"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4"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5A8D57A4" w14:textId="77777777" w:rsidR="005D1D54" w:rsidRDefault="005D1D54" w:rsidP="005D1D54">
            <w:pPr>
              <w:pStyle w:val="1"/>
              <w:spacing w:line="276" w:lineRule="auto"/>
              <w:jc w:val="both"/>
              <w:rPr>
                <w:rFonts w:ascii="SimHei" w:eastAsia="SimHei" w:hAnsi="SimHei"/>
                <w:sz w:val="20"/>
                <w:szCs w:val="20"/>
                <w:lang w:val="kk-KZ"/>
              </w:rPr>
            </w:pPr>
            <w:r>
              <w:rPr>
                <w:b/>
                <w:sz w:val="20"/>
                <w:szCs w:val="20"/>
              </w:rPr>
              <w:t>СЗ 13.</w:t>
            </w:r>
            <w:r w:rsidRPr="00C41C08">
              <w:rPr>
                <w:color w:val="FF0000"/>
                <w:sz w:val="20"/>
                <w:szCs w:val="20"/>
                <w:lang w:val="kk-KZ"/>
              </w:rPr>
              <w:t xml:space="preserve"> </w:t>
            </w:r>
            <w:r w:rsidRPr="002E1924">
              <w:rPr>
                <w:rFonts w:ascii="SimHei" w:eastAsia="SimHei" w:hAnsi="SimHei" w:hint="eastAsia"/>
                <w:b/>
                <w:sz w:val="20"/>
                <w:szCs w:val="20"/>
                <w:lang w:val="kk-KZ"/>
              </w:rPr>
              <w:t>第十三课。</w:t>
            </w:r>
            <w:r w:rsidRPr="00C06193">
              <w:rPr>
                <w:rFonts w:asciiTheme="minorEastAsia" w:eastAsiaTheme="minorEastAsia" w:hint="eastAsia"/>
                <w:b/>
                <w:sz w:val="20"/>
                <w:szCs w:val="20"/>
              </w:rPr>
              <w:t>我在这儿买光盘</w:t>
            </w:r>
            <w:r>
              <w:rPr>
                <w:rFonts w:asciiTheme="minorEastAsia" w:eastAsiaTheme="minorEastAsia" w:hint="eastAsia"/>
                <w:b/>
                <w:sz w:val="20"/>
                <w:szCs w:val="20"/>
              </w:rPr>
              <w:t>。</w:t>
            </w:r>
          </w:p>
          <w:p w14:paraId="7B680D22" w14:textId="77777777" w:rsidR="005D1D54" w:rsidRDefault="005D1D54" w:rsidP="005D1D54">
            <w:pPr>
              <w:pStyle w:val="1"/>
              <w:spacing w:line="276" w:lineRule="auto"/>
              <w:ind w:firstLine="341"/>
              <w:jc w:val="both"/>
              <w:rPr>
                <w:rFonts w:ascii="SimHei" w:eastAsia="SimHei" w:hAnsi="SimHei"/>
                <w:sz w:val="20"/>
                <w:szCs w:val="20"/>
                <w:lang w:val="kk-KZ"/>
              </w:rPr>
            </w:pPr>
            <w:r>
              <w:rPr>
                <w:rFonts w:ascii="SimHei" w:eastAsia="SimHei" w:hAnsi="SimHei" w:hint="eastAsia"/>
                <w:sz w:val="20"/>
                <w:szCs w:val="20"/>
                <w:lang w:val="kk-KZ"/>
              </w:rPr>
              <w:t>1．</w:t>
            </w:r>
            <w:r w:rsidRPr="00AC07A8">
              <w:rPr>
                <w:rFonts w:ascii="SimHei" w:eastAsia="SimHei" w:hAnsi="SimHei"/>
                <w:sz w:val="20"/>
                <w:szCs w:val="20"/>
                <w:lang w:val="kk-KZ"/>
              </w:rPr>
              <w:t>生词。注释： “是吗？” 副词“多” 。练习和运用</w:t>
            </w:r>
            <w:r w:rsidRPr="00AC07A8">
              <w:rPr>
                <w:rFonts w:ascii="SimHei" w:eastAsia="SimHei" w:hAnsi="SimHei" w:hint="eastAsia"/>
                <w:sz w:val="20"/>
                <w:szCs w:val="20"/>
                <w:lang w:val="kk-KZ"/>
              </w:rPr>
              <w:t>：1.</w:t>
            </w:r>
            <w:r w:rsidRPr="00AC07A8">
              <w:rPr>
                <w:rFonts w:ascii="SimHei" w:eastAsia="SimHei" w:hAnsi="SimHei"/>
                <w:sz w:val="20"/>
                <w:szCs w:val="20"/>
                <w:lang w:val="kk-KZ"/>
              </w:rPr>
              <w:t>约会。</w:t>
            </w:r>
          </w:p>
          <w:p w14:paraId="61CCDA65"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2.</w:t>
            </w:r>
            <w:r w:rsidRPr="00AC07A8">
              <w:rPr>
                <w:rFonts w:ascii="SimHei" w:eastAsia="SimHei" w:hAnsi="SimHei"/>
                <w:sz w:val="20"/>
                <w:szCs w:val="20"/>
                <w:lang w:val="kk-KZ"/>
              </w:rPr>
              <w:t>问年龄与出生地。</w:t>
            </w:r>
          </w:p>
          <w:p w14:paraId="0AE33713"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3.</w:t>
            </w:r>
            <w:r w:rsidRPr="00AC07A8">
              <w:rPr>
                <w:rFonts w:ascii="SimHei" w:eastAsia="SimHei" w:hAnsi="SimHei"/>
                <w:sz w:val="20"/>
                <w:szCs w:val="20"/>
                <w:lang w:val="kk-KZ"/>
              </w:rPr>
              <w:t>祝贺生日。语法：</w:t>
            </w:r>
            <w:r w:rsidRPr="00AC07A8">
              <w:rPr>
                <w:rFonts w:ascii="SimHei" w:eastAsia="SimHei" w:hAnsi="SimHei" w:hint="eastAsia"/>
                <w:sz w:val="20"/>
                <w:szCs w:val="20"/>
                <w:lang w:val="kk-KZ"/>
              </w:rPr>
              <w:t>1.</w:t>
            </w:r>
            <w:r w:rsidRPr="00AC07A8">
              <w:rPr>
                <w:rFonts w:ascii="SimHei" w:eastAsia="SimHei" w:hAnsi="SimHei"/>
                <w:sz w:val="20"/>
                <w:szCs w:val="20"/>
                <w:lang w:val="kk-KZ"/>
              </w:rPr>
              <w:t>年，月，日 和星期</w:t>
            </w:r>
            <w:r>
              <w:rPr>
                <w:rFonts w:ascii="SimHei" w:eastAsia="SimHei" w:hAnsi="SimHei" w:hint="eastAsia"/>
                <w:sz w:val="20"/>
                <w:szCs w:val="20"/>
                <w:lang w:val="kk-KZ"/>
              </w:rPr>
              <w:t>。名词谓语句。</w:t>
            </w:r>
          </w:p>
          <w:p w14:paraId="4A92A093" w14:textId="49C49A56" w:rsidR="0097564F" w:rsidRPr="00E062C7" w:rsidRDefault="005D1D54" w:rsidP="005D1D54">
            <w:pPr>
              <w:tabs>
                <w:tab w:val="left" w:pos="1276"/>
              </w:tabs>
              <w:contextualSpacing/>
              <w:jc w:val="both"/>
              <w:rPr>
                <w:rFonts w:ascii="Times New Roman" w:hAnsi="Times New Roman"/>
                <w:sz w:val="22"/>
                <w:szCs w:val="22"/>
                <w:lang w:val="kk-KZ"/>
              </w:rPr>
            </w:pPr>
            <w:r>
              <w:rPr>
                <w:rFonts w:ascii="SimHei" w:eastAsia="SimHei" w:hAnsi="SimHei" w:hint="eastAsia"/>
                <w:lang w:val="kk-KZ"/>
              </w:rPr>
              <w:t>4．表时间的词语做状语。</w:t>
            </w:r>
          </w:p>
        </w:tc>
        <w:tc>
          <w:tcPr>
            <w:tcW w:w="871" w:type="dxa"/>
            <w:tcBorders>
              <w:bottom w:val="single" w:sz="4" w:space="0" w:color="auto"/>
            </w:tcBorders>
            <w:shd w:val="clear" w:color="auto" w:fill="auto"/>
          </w:tcPr>
          <w:p w14:paraId="7626FFE4" w14:textId="246CB6CA"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768A0E1C" w14:textId="77777777" w:rsidR="005D1D54" w:rsidRDefault="005D1D54" w:rsidP="005D1D54">
            <w:pPr>
              <w:tabs>
                <w:tab w:val="left" w:pos="1276"/>
                <w:tab w:val="left" w:pos="3260"/>
              </w:tabs>
              <w:rPr>
                <w:rFonts w:asciiTheme="minorEastAsia" w:eastAsiaTheme="minorEastAsia"/>
                <w:b/>
              </w:rPr>
            </w:pPr>
            <w:r>
              <w:rPr>
                <w:b/>
              </w:rPr>
              <w:t>С</w:t>
            </w:r>
            <w:r>
              <w:rPr>
                <w:b/>
                <w:lang w:val="kk-KZ"/>
              </w:rPr>
              <w:t>С</w:t>
            </w:r>
            <w:r>
              <w:rPr>
                <w:b/>
              </w:rPr>
              <w:t xml:space="preserve"> 14.</w:t>
            </w:r>
            <w:r w:rsidRPr="00C41C08">
              <w:rPr>
                <w:color w:val="FF0000"/>
                <w:lang w:val="kk-KZ"/>
              </w:rPr>
              <w:t xml:space="preserve"> </w:t>
            </w:r>
            <w:r w:rsidRPr="00C06193">
              <w:rPr>
                <w:rFonts w:asciiTheme="minorEastAsia" w:eastAsiaTheme="minorEastAsia" w:hint="eastAsia"/>
                <w:b/>
              </w:rPr>
              <w:t>第十四课。</w:t>
            </w:r>
            <w:r w:rsidRPr="00ED761D">
              <w:rPr>
                <w:rFonts w:eastAsiaTheme="minorEastAsia" w:hint="eastAsia"/>
                <w:b/>
                <w:lang w:val="kk-KZ"/>
              </w:rPr>
              <w:t>我会说一点儿汉语</w:t>
            </w:r>
            <w:r>
              <w:rPr>
                <w:rFonts w:eastAsiaTheme="minorEastAsia" w:hint="eastAsia"/>
                <w:lang w:val="kk-KZ"/>
              </w:rPr>
              <w:t>。</w:t>
            </w:r>
          </w:p>
          <w:p w14:paraId="294C37AB" w14:textId="77777777" w:rsidR="005D1D54" w:rsidRDefault="005D1D54" w:rsidP="005D1D54">
            <w:pPr>
              <w:pStyle w:val="1"/>
              <w:spacing w:line="276" w:lineRule="auto"/>
              <w:ind w:firstLine="341"/>
              <w:jc w:val="both"/>
              <w:rPr>
                <w:rFonts w:ascii="SimHei" w:eastAsia="SimHei" w:hAnsi="SimHei"/>
                <w:sz w:val="20"/>
                <w:lang w:val="kk-KZ"/>
              </w:rPr>
            </w:pPr>
            <w:r>
              <w:rPr>
                <w:rFonts w:asciiTheme="minorEastAsia" w:eastAsiaTheme="minorEastAsia" w:hint="eastAsia"/>
                <w:b/>
                <w:sz w:val="20"/>
                <w:szCs w:val="20"/>
              </w:rPr>
              <w:t>1．</w:t>
            </w:r>
            <w:r w:rsidRPr="00C06193">
              <w:rPr>
                <w:rFonts w:asciiTheme="minorEastAsia" w:eastAsiaTheme="minorEastAsia" w:hint="eastAsia"/>
                <w:sz w:val="20"/>
                <w:szCs w:val="20"/>
              </w:rPr>
              <w:t>生词。课文。</w:t>
            </w:r>
            <w:r w:rsidRPr="00C06193">
              <w:rPr>
                <w:rFonts w:ascii="SimHei" w:eastAsia="SimHei" w:hAnsi="SimHei"/>
                <w:sz w:val="20"/>
                <w:lang w:val="kk-KZ"/>
              </w:rPr>
              <w:t>注释：指示代词 “这，那”。</w:t>
            </w:r>
          </w:p>
          <w:p w14:paraId="6C005962" w14:textId="77777777" w:rsidR="005D1D54" w:rsidRDefault="005D1D54" w:rsidP="005D1D54">
            <w:pPr>
              <w:pStyle w:val="1"/>
              <w:spacing w:line="276" w:lineRule="auto"/>
              <w:ind w:firstLine="341"/>
              <w:jc w:val="both"/>
              <w:rPr>
                <w:rFonts w:ascii="SimHei" w:eastAsia="SimHei" w:hAnsi="SimHei"/>
                <w:sz w:val="20"/>
                <w:lang w:val="kk-KZ"/>
              </w:rPr>
            </w:pPr>
            <w:r w:rsidRPr="00C06193">
              <w:rPr>
                <w:rFonts w:ascii="SimHei" w:eastAsia="SimHei" w:hAnsi="SimHei" w:hint="eastAsia"/>
                <w:sz w:val="20"/>
                <w:lang w:val="kk-KZ"/>
              </w:rPr>
              <w:t>2.</w:t>
            </w:r>
            <w:r>
              <w:rPr>
                <w:rFonts w:ascii="SimHei" w:eastAsia="SimHei" w:hAnsi="SimHei" w:hint="eastAsia"/>
                <w:sz w:val="20"/>
                <w:lang w:val="kk-KZ"/>
              </w:rPr>
              <w:t xml:space="preserve"> </w:t>
            </w:r>
            <w:r w:rsidRPr="00C06193">
              <w:rPr>
                <w:rFonts w:ascii="SimHei" w:eastAsia="SimHei" w:hAnsi="SimHei"/>
                <w:sz w:val="20"/>
                <w:lang w:val="kk-KZ"/>
              </w:rPr>
              <w:t>介词词组。练习与运用：</w:t>
            </w:r>
            <w:r w:rsidRPr="00C06193">
              <w:rPr>
                <w:rFonts w:ascii="SimHei" w:eastAsia="SimHei" w:hAnsi="SimHei" w:hint="eastAsia"/>
                <w:sz w:val="20"/>
                <w:lang w:val="kk-KZ"/>
              </w:rPr>
              <w:t>1.</w:t>
            </w:r>
            <w:r w:rsidRPr="00C06193">
              <w:rPr>
                <w:rFonts w:ascii="SimHei" w:eastAsia="SimHei" w:hAnsi="SimHei"/>
                <w:sz w:val="20"/>
                <w:lang w:val="kk-KZ"/>
              </w:rPr>
              <w:t>喜欢不喜欢。</w:t>
            </w:r>
            <w:r w:rsidRPr="00C06193">
              <w:rPr>
                <w:rFonts w:ascii="SimHei" w:eastAsia="SimHei" w:hAnsi="SimHei" w:hint="eastAsia"/>
                <w:sz w:val="20"/>
                <w:lang w:val="kk-KZ"/>
              </w:rPr>
              <w:t>2.</w:t>
            </w:r>
            <w:r w:rsidRPr="00C06193">
              <w:rPr>
                <w:rFonts w:ascii="SimHei" w:eastAsia="SimHei" w:hAnsi="SimHei"/>
                <w:sz w:val="20"/>
                <w:lang w:val="kk-KZ"/>
              </w:rPr>
              <w:t xml:space="preserve">买东西。 </w:t>
            </w:r>
            <w:r w:rsidRPr="00C06193">
              <w:rPr>
                <w:rFonts w:ascii="SimHei" w:eastAsia="SimHei" w:hAnsi="SimHei" w:hint="eastAsia"/>
                <w:sz w:val="20"/>
                <w:lang w:val="kk-KZ"/>
              </w:rPr>
              <w:t xml:space="preserve">3. </w:t>
            </w:r>
            <w:r w:rsidRPr="00C06193">
              <w:rPr>
                <w:rFonts w:ascii="SimHei" w:eastAsia="SimHei" w:hAnsi="SimHei"/>
                <w:sz w:val="20"/>
                <w:lang w:val="kk-KZ"/>
              </w:rPr>
              <w:t>解决语言问题</w:t>
            </w:r>
            <w:r>
              <w:rPr>
                <w:rFonts w:ascii="SimHei" w:eastAsia="SimHei" w:hAnsi="SimHei" w:hint="eastAsia"/>
                <w:sz w:val="20"/>
                <w:lang w:val="kk-KZ"/>
              </w:rPr>
              <w:t>。</w:t>
            </w:r>
          </w:p>
          <w:p w14:paraId="2EE6C10F" w14:textId="647202A1" w:rsidR="00AA45FE" w:rsidRPr="00E062C7" w:rsidRDefault="005D1D54" w:rsidP="005D1D54">
            <w:pPr>
              <w:tabs>
                <w:tab w:val="left" w:pos="1276"/>
              </w:tabs>
              <w:contextualSpacing/>
              <w:jc w:val="both"/>
              <w:rPr>
                <w:rFonts w:ascii="Times New Roman" w:hAnsi="Times New Roman"/>
                <w:sz w:val="22"/>
                <w:szCs w:val="22"/>
                <w:lang w:val="en-US"/>
              </w:rPr>
            </w:pPr>
            <w:r>
              <w:rPr>
                <w:rFonts w:ascii="SimHei" w:eastAsia="SimHei" w:hAnsi="SimHei" w:hint="eastAsia"/>
                <w:lang w:val="kk-KZ"/>
              </w:rPr>
              <w:t>3．语法。介词词组。双兵语动词谓语句。“送，给”</w:t>
            </w:r>
          </w:p>
        </w:tc>
        <w:tc>
          <w:tcPr>
            <w:tcW w:w="871" w:type="dxa"/>
            <w:tcBorders>
              <w:bottom w:val="single" w:sz="4" w:space="0" w:color="auto"/>
            </w:tcBorders>
            <w:shd w:val="clear" w:color="auto" w:fill="auto"/>
          </w:tcPr>
          <w:p w14:paraId="65892F18" w14:textId="052F6F99" w:rsidR="00AA45FE"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649BF91B" w14:textId="77777777" w:rsidR="00303FF8" w:rsidRDefault="00303FF8" w:rsidP="00303FF8">
            <w:pPr>
              <w:tabs>
                <w:tab w:val="left" w:pos="1276"/>
              </w:tabs>
              <w:rPr>
                <w:rFonts w:eastAsiaTheme="minorEastAsia"/>
                <w:lang w:val="kk-KZ"/>
              </w:rPr>
            </w:pPr>
            <w:r>
              <w:rPr>
                <w:b/>
              </w:rPr>
              <w:t>С</w:t>
            </w:r>
            <w:r>
              <w:rPr>
                <w:b/>
                <w:lang w:val="kk-KZ"/>
              </w:rPr>
              <w:t>С</w:t>
            </w:r>
            <w:r>
              <w:rPr>
                <w:b/>
              </w:rPr>
              <w:t xml:space="preserve"> 15.</w:t>
            </w:r>
            <w:r w:rsidRPr="00C41C08">
              <w:rPr>
                <w:color w:val="FF0000"/>
                <w:lang w:val="kk-KZ"/>
              </w:rPr>
              <w:t xml:space="preserve"> </w:t>
            </w:r>
            <w:r w:rsidRPr="00ED761D">
              <w:rPr>
                <w:rFonts w:eastAsiaTheme="minorEastAsia" w:hint="eastAsia"/>
                <w:b/>
                <w:lang w:val="kk-KZ"/>
              </w:rPr>
              <w:t>第十五课。</w:t>
            </w:r>
            <w:r>
              <w:rPr>
                <w:rFonts w:eastAsiaTheme="minorEastAsia" w:hint="eastAsia"/>
                <w:b/>
                <w:lang w:val="kk-KZ"/>
              </w:rPr>
              <w:t>我全身都不舒服。</w:t>
            </w:r>
          </w:p>
          <w:p w14:paraId="4EB06CB4" w14:textId="77777777" w:rsidR="00303FF8" w:rsidRDefault="00303FF8" w:rsidP="00303FF8">
            <w:pPr>
              <w:pStyle w:val="1"/>
              <w:numPr>
                <w:ilvl w:val="0"/>
                <w:numId w:val="18"/>
              </w:numPr>
              <w:spacing w:line="276" w:lineRule="auto"/>
              <w:jc w:val="both"/>
              <w:rPr>
                <w:rFonts w:eastAsiaTheme="minorEastAsia"/>
                <w:sz w:val="20"/>
                <w:szCs w:val="20"/>
                <w:lang w:val="kk-KZ"/>
              </w:rPr>
            </w:pPr>
            <w:r>
              <w:rPr>
                <w:rFonts w:eastAsiaTheme="minorEastAsia" w:hint="eastAsia"/>
                <w:sz w:val="20"/>
                <w:szCs w:val="20"/>
                <w:lang w:val="kk-KZ"/>
              </w:rPr>
              <w:t>课文。生词。</w:t>
            </w:r>
          </w:p>
          <w:p w14:paraId="614724CF" w14:textId="77777777" w:rsidR="00303FF8" w:rsidRPr="004C56D1" w:rsidRDefault="00303FF8" w:rsidP="00303FF8">
            <w:pPr>
              <w:pStyle w:val="1"/>
              <w:numPr>
                <w:ilvl w:val="0"/>
                <w:numId w:val="18"/>
              </w:numPr>
              <w:spacing w:line="276" w:lineRule="auto"/>
              <w:jc w:val="both"/>
              <w:rPr>
                <w:rFonts w:ascii="SimHei" w:eastAsia="SimHei" w:hAnsi="SimHei"/>
                <w:sz w:val="20"/>
                <w:szCs w:val="20"/>
                <w:lang w:val="kk-KZ"/>
              </w:rPr>
            </w:pPr>
            <w:r w:rsidRPr="00ED761D">
              <w:rPr>
                <w:rFonts w:ascii="SimHei" w:eastAsia="SimHei" w:hAnsi="SimHei"/>
                <w:sz w:val="20"/>
                <w:lang w:val="kk-KZ"/>
              </w:rPr>
              <w:t>注释：</w:t>
            </w:r>
            <w:r w:rsidRPr="004C56D1">
              <w:rPr>
                <w:rFonts w:ascii="SimHei" w:eastAsia="SimHei" w:hAnsi="SimHei"/>
                <w:sz w:val="20"/>
                <w:szCs w:val="20"/>
                <w:lang w:val="kk-KZ"/>
              </w:rPr>
              <w:t>表示否定的词</w:t>
            </w:r>
            <w:r w:rsidRPr="004C56D1">
              <w:rPr>
                <w:rFonts w:asciiTheme="minorHAnsi" w:eastAsia="SimHei" w:hAnsiTheme="minorHAnsi" w:hint="eastAsia"/>
                <w:sz w:val="20"/>
                <w:szCs w:val="20"/>
                <w:lang w:val="kk-KZ"/>
              </w:rPr>
              <w:t xml:space="preserve"> </w:t>
            </w:r>
            <w:r w:rsidRPr="004C56D1">
              <w:rPr>
                <w:rFonts w:ascii="SimHei" w:eastAsia="SimHei" w:hAnsi="SimHei"/>
                <w:sz w:val="20"/>
                <w:szCs w:val="20"/>
                <w:lang w:val="kk-KZ"/>
              </w:rPr>
              <w:t>练习与运用：</w:t>
            </w:r>
            <w:r w:rsidRPr="004C56D1">
              <w:rPr>
                <w:rFonts w:ascii="SimHei" w:eastAsia="SimHei" w:hAnsi="SimHei" w:hint="eastAsia"/>
                <w:sz w:val="20"/>
                <w:szCs w:val="20"/>
                <w:lang w:val="kk-KZ"/>
              </w:rPr>
              <w:t>1.</w:t>
            </w:r>
            <w:r w:rsidRPr="004C56D1">
              <w:rPr>
                <w:rFonts w:ascii="SimHei" w:eastAsia="SimHei" w:hAnsi="SimHei"/>
                <w:sz w:val="20"/>
                <w:szCs w:val="20"/>
                <w:lang w:val="kk-KZ"/>
              </w:rPr>
              <w:t>问时间</w:t>
            </w:r>
            <w:r w:rsidRPr="004C56D1">
              <w:rPr>
                <w:rFonts w:ascii="SimHei" w:eastAsia="SimHei" w:hAnsi="SimHei" w:hint="eastAsia"/>
                <w:sz w:val="20"/>
                <w:szCs w:val="20"/>
                <w:lang w:val="kk-KZ"/>
              </w:rPr>
              <w:t>2.</w:t>
            </w:r>
            <w:r w:rsidRPr="004C56D1">
              <w:rPr>
                <w:rFonts w:ascii="SimHei" w:eastAsia="SimHei" w:hAnsi="SimHei"/>
                <w:sz w:val="20"/>
                <w:szCs w:val="20"/>
                <w:lang w:val="kk-KZ"/>
              </w:rPr>
              <w:t>表示能力</w:t>
            </w:r>
            <w:r w:rsidRPr="004C56D1">
              <w:rPr>
                <w:rFonts w:ascii="SimHei" w:eastAsia="SimHei" w:hAnsi="SimHei" w:hint="eastAsia"/>
                <w:sz w:val="20"/>
                <w:szCs w:val="20"/>
                <w:lang w:val="kk-KZ"/>
              </w:rPr>
              <w:t>3.</w:t>
            </w:r>
            <w:r w:rsidRPr="004C56D1">
              <w:rPr>
                <w:rFonts w:ascii="SimHei" w:eastAsia="SimHei" w:hAnsi="SimHei"/>
                <w:sz w:val="20"/>
                <w:szCs w:val="20"/>
                <w:lang w:val="kk-KZ"/>
              </w:rPr>
              <w:t>表示允许</w:t>
            </w:r>
            <w:r w:rsidRPr="004C56D1">
              <w:rPr>
                <w:rFonts w:ascii="SimHei" w:eastAsia="SimHei" w:hAnsi="SimHei" w:hint="eastAsia"/>
                <w:sz w:val="20"/>
                <w:szCs w:val="20"/>
                <w:lang w:val="kk-KZ"/>
              </w:rPr>
              <w:t>。</w:t>
            </w:r>
          </w:p>
          <w:p w14:paraId="015BF6DD" w14:textId="77777777" w:rsidR="00303FF8" w:rsidRPr="00BC14B6" w:rsidRDefault="00303FF8" w:rsidP="00303FF8">
            <w:pPr>
              <w:pStyle w:val="1"/>
              <w:numPr>
                <w:ilvl w:val="0"/>
                <w:numId w:val="18"/>
              </w:numPr>
              <w:spacing w:line="276" w:lineRule="auto"/>
              <w:jc w:val="both"/>
              <w:rPr>
                <w:rFonts w:ascii="SimHei" w:eastAsia="SimHei" w:hAnsi="SimHei"/>
                <w:sz w:val="22"/>
                <w:lang w:val="kk-KZ"/>
              </w:rPr>
            </w:pPr>
            <w:r>
              <w:rPr>
                <w:rFonts w:ascii="SimHei" w:eastAsia="SimHei" w:hAnsi="SimHei" w:hint="eastAsia"/>
                <w:sz w:val="20"/>
                <w:lang w:val="kk-KZ"/>
              </w:rPr>
              <w:t>阅读和复合。重点。能原东次谓语句。“会，能，给，可以，应该”</w:t>
            </w:r>
          </w:p>
          <w:p w14:paraId="0DD30A6E" w14:textId="401A31B6" w:rsidR="00AA45FE" w:rsidRPr="00E062C7" w:rsidRDefault="00303FF8" w:rsidP="00303FF8">
            <w:pPr>
              <w:tabs>
                <w:tab w:val="left" w:pos="1276"/>
              </w:tabs>
              <w:contextualSpacing/>
              <w:jc w:val="both"/>
              <w:rPr>
                <w:rFonts w:ascii="Times New Roman" w:hAnsi="Times New Roman"/>
                <w:sz w:val="22"/>
                <w:szCs w:val="22"/>
                <w:lang w:val="en-US"/>
              </w:rPr>
            </w:pPr>
            <w:r>
              <w:rPr>
                <w:rFonts w:ascii="SimHei" w:eastAsia="SimHei" w:hAnsi="SimHei" w:hint="eastAsia"/>
                <w:lang w:val="kk-KZ"/>
              </w:rPr>
              <w:t>双兵语动词谓语句。“教，问”</w:t>
            </w:r>
          </w:p>
        </w:tc>
        <w:tc>
          <w:tcPr>
            <w:tcW w:w="871" w:type="dxa"/>
            <w:tcBorders>
              <w:bottom w:val="single" w:sz="4" w:space="0" w:color="auto"/>
            </w:tcBorders>
            <w:shd w:val="clear" w:color="auto" w:fill="auto"/>
          </w:tcPr>
          <w:p w14:paraId="7443E105" w14:textId="2BD51591" w:rsidR="00AA45FE"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5"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1 -2  module</w:t>
      </w:r>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77D19"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6"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3-4</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77D19"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критерийлер бойынша </w:t>
            </w:r>
            <w:r w:rsidRPr="00E062C7">
              <w:rPr>
                <w:rFonts w:ascii="Times New Roman" w:hAnsi="Times New Roman"/>
                <w:sz w:val="22"/>
                <w:szCs w:val="22"/>
                <w:lang w:val="kk-KZ"/>
              </w:rPr>
              <w:lastRenderedPageBreak/>
              <w:t>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критерийлер бойынша </w:t>
            </w:r>
            <w:r w:rsidRPr="00E062C7">
              <w:rPr>
                <w:rFonts w:ascii="Times New Roman" w:hAnsi="Times New Roman"/>
                <w:sz w:val="22"/>
                <w:szCs w:val="22"/>
                <w:lang w:val="kk-KZ"/>
              </w:rPr>
              <w:lastRenderedPageBreak/>
              <w:t>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Тапсырмалар толық орындалмаған,  </w:t>
            </w:r>
            <w:r w:rsidRPr="00E062C7">
              <w:rPr>
                <w:rFonts w:ascii="Times New Roman" w:hAnsi="Times New Roman"/>
                <w:sz w:val="22"/>
                <w:szCs w:val="22"/>
                <w:lang w:val="kk-KZ"/>
              </w:rPr>
              <w:lastRenderedPageBreak/>
              <w:t>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берілген критерийлер бойынша тапсырмалар </w:t>
            </w:r>
            <w:r w:rsidRPr="00E062C7">
              <w:rPr>
                <w:rFonts w:ascii="Times New Roman" w:hAnsi="Times New Roman"/>
                <w:sz w:val="22"/>
                <w:szCs w:val="22"/>
                <w:lang w:val="kk-KZ"/>
              </w:rPr>
              <w:lastRenderedPageBreak/>
              <w:t>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7"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 xml:space="preserve">5-6 </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77D19"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8"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7-8</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77D19"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-әр сабақтың соңындағы </w:t>
            </w:r>
            <w:r w:rsidRPr="00E062C7">
              <w:rPr>
                <w:rFonts w:ascii="Times New Roman" w:hAnsi="Times New Roman"/>
                <w:sz w:val="22"/>
                <w:szCs w:val="22"/>
                <w:lang w:val="kk-KZ"/>
              </w:rPr>
              <w:lastRenderedPageBreak/>
              <w:t>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7F92AA6C" w14:textId="0353D567" w:rsidR="008D2E79" w:rsidRDefault="008D2E79" w:rsidP="008D2E79">
      <w:pPr>
        <w:rPr>
          <w:rFonts w:ascii="Times New Roman" w:eastAsia="SimSun" w:hAnsi="Times New Roman"/>
          <w:lang w:val="kk-KZ"/>
        </w:rPr>
      </w:pPr>
      <w:r w:rsidRPr="00E062C7">
        <w:rPr>
          <w:rFonts w:ascii="Times New Roman" w:eastAsia="SimSun" w:hAnsi="Times New Roman"/>
          <w:lang w:val="kk-KZ"/>
        </w:rPr>
        <w:t xml:space="preserve">Факультет деканы   </w:t>
      </w:r>
      <w:r w:rsidR="003A2F76" w:rsidRPr="00E062C7">
        <w:rPr>
          <w:rFonts w:ascii="Times New Roman" w:eastAsia="SimSun" w:hAnsi="Times New Roman"/>
          <w:lang w:val="kk-KZ" w:eastAsia="en-US"/>
        </w:rPr>
        <w:t>___________________________________</w:t>
      </w:r>
      <w:r w:rsidRPr="00E062C7">
        <w:rPr>
          <w:rFonts w:ascii="Times New Roman" w:eastAsia="SimSun" w:hAnsi="Times New Roman"/>
          <w:lang w:val="kk-KZ"/>
        </w:rPr>
        <w:t xml:space="preserve"> </w:t>
      </w:r>
      <w:r w:rsidR="00156B94" w:rsidRPr="00156B94">
        <w:rPr>
          <w:rFonts w:ascii="Times New Roman" w:eastAsia="SimSun" w:hAnsi="Times New Roman"/>
          <w:lang w:val="kk-KZ"/>
        </w:rPr>
        <w:t>Деловарова Л.Ф.</w:t>
      </w:r>
    </w:p>
    <w:p w14:paraId="47F9A2F5" w14:textId="590C4EE3" w:rsidR="00463CBA" w:rsidRPr="00E062C7" w:rsidRDefault="00463CBA" w:rsidP="008D2E79">
      <w:pPr>
        <w:rPr>
          <w:rFonts w:ascii="Times New Roman" w:eastAsia="SimSun" w:hAnsi="Times New Roman"/>
          <w:lang w:val="kk-KZ"/>
        </w:rPr>
      </w:pPr>
      <w:r w:rsidRPr="00463CBA">
        <w:rPr>
          <w:rFonts w:ascii="Times New Roman" w:eastAsia="SimSun" w:hAnsi="Times New Roman"/>
          <w:lang w:val="kk-KZ"/>
        </w:rPr>
        <w:t>Оқыту және білім беру сапасы жөніндегі АК төра</w:t>
      </w:r>
      <w:r w:rsidR="003A2F76">
        <w:rPr>
          <w:rFonts w:ascii="Times New Roman" w:eastAsia="SimSun" w:hAnsi="Times New Roman"/>
          <w:lang w:val="kk-KZ"/>
        </w:rPr>
        <w:t>йымы</w:t>
      </w:r>
      <w:r w:rsidRPr="00463CBA">
        <w:rPr>
          <w:rFonts w:ascii="Times New Roman" w:eastAsia="SimSun" w:hAnsi="Times New Roman"/>
          <w:lang w:val="kk-KZ"/>
        </w:rPr>
        <w:t xml:space="preserve"> ________  </w:t>
      </w:r>
      <w:r w:rsidR="001875FE" w:rsidRPr="001875FE">
        <w:rPr>
          <w:rFonts w:ascii="Times New Roman" w:eastAsia="SimSun" w:hAnsi="Times New Roman"/>
          <w:lang w:val="kk-KZ"/>
        </w:rPr>
        <w:t>Еримпашева А.Т.</w:t>
      </w:r>
      <w:r w:rsidRPr="00463CBA">
        <w:rPr>
          <w:rFonts w:ascii="Times New Roman" w:eastAsia="SimSun" w:hAnsi="Times New Roman"/>
          <w:lang w:val="kk-KZ"/>
        </w:rPr>
        <w:t xml:space="preserve"> </w:t>
      </w:r>
    </w:p>
    <w:p w14:paraId="12359D9C" w14:textId="69030A95"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Кафедра меңгерушісі ________________________</w:t>
      </w:r>
      <w:r w:rsidR="006D12DA" w:rsidRPr="006D12DA">
        <w:t xml:space="preserve"> </w:t>
      </w:r>
      <w:r w:rsidR="006D12DA" w:rsidRPr="006D12DA">
        <w:rPr>
          <w:rFonts w:ascii="Times New Roman" w:eastAsia="SimSun" w:hAnsi="Times New Roman"/>
          <w:lang w:val="kk-KZ" w:eastAsia="en-US"/>
        </w:rPr>
        <w:t>Сейдикенова А.С.</w:t>
      </w:r>
    </w:p>
    <w:p w14:paraId="2DEC1D60" w14:textId="6507A6B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Дәріскер ___________________________________Қ</w:t>
      </w:r>
      <w:r w:rsidR="005C4A1D">
        <w:rPr>
          <w:rFonts w:ascii="Times New Roman" w:eastAsia="SimSun" w:hAnsi="Times New Roman"/>
          <w:lang w:val="kk-KZ" w:eastAsia="en-US"/>
        </w:rPr>
        <w:t>алиолла А</w:t>
      </w:r>
      <w:r w:rsidRPr="00E062C7">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0000000000000000000"/>
    <w:charset w:val="80"/>
    <w:family w:val="auto"/>
    <w:notTrueType/>
    <w:pitch w:val="default"/>
    <w:sig w:usb0="00000003" w:usb1="08070000"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C74"/>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22E78"/>
    <w:multiLevelType w:val="hybridMultilevel"/>
    <w:tmpl w:val="AD38D1E8"/>
    <w:lvl w:ilvl="0" w:tplc="9E1E8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24D6D01"/>
    <w:multiLevelType w:val="hybridMultilevel"/>
    <w:tmpl w:val="1230274E"/>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407AB"/>
    <w:multiLevelType w:val="hybridMultilevel"/>
    <w:tmpl w:val="B008BF9E"/>
    <w:lvl w:ilvl="0" w:tplc="2F229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3280E"/>
    <w:multiLevelType w:val="hybridMultilevel"/>
    <w:tmpl w:val="3266DB92"/>
    <w:lvl w:ilvl="0" w:tplc="2BFEF9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252DB"/>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106A97"/>
    <w:multiLevelType w:val="hybridMultilevel"/>
    <w:tmpl w:val="FC4C9B40"/>
    <w:lvl w:ilvl="0" w:tplc="87B220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BA8739C"/>
    <w:multiLevelType w:val="hybridMultilevel"/>
    <w:tmpl w:val="EC08A3C4"/>
    <w:lvl w:ilvl="0" w:tplc="10C26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73A78"/>
    <w:multiLevelType w:val="hybridMultilevel"/>
    <w:tmpl w:val="9E7EDAEA"/>
    <w:lvl w:ilvl="0" w:tplc="62500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547D54"/>
    <w:multiLevelType w:val="hybridMultilevel"/>
    <w:tmpl w:val="8D2C4E62"/>
    <w:lvl w:ilvl="0" w:tplc="8E246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6"/>
  </w:num>
  <w:num w:numId="4" w16cid:durableId="664668756">
    <w:abstractNumId w:val="13"/>
  </w:num>
  <w:num w:numId="5" w16cid:durableId="848108073">
    <w:abstractNumId w:val="2"/>
  </w:num>
  <w:num w:numId="6" w16cid:durableId="19558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208969">
    <w:abstractNumId w:val="1"/>
  </w:num>
  <w:num w:numId="10" w16cid:durableId="1869949499">
    <w:abstractNumId w:val="12"/>
  </w:num>
  <w:num w:numId="11" w16cid:durableId="814025381">
    <w:abstractNumId w:val="0"/>
  </w:num>
  <w:num w:numId="12" w16cid:durableId="869952199">
    <w:abstractNumId w:val="8"/>
  </w:num>
  <w:num w:numId="13" w16cid:durableId="1745637569">
    <w:abstractNumId w:val="7"/>
  </w:num>
  <w:num w:numId="14" w16cid:durableId="1326974275">
    <w:abstractNumId w:val="3"/>
  </w:num>
  <w:num w:numId="15" w16cid:durableId="841622821">
    <w:abstractNumId w:val="4"/>
  </w:num>
  <w:num w:numId="16" w16cid:durableId="1182234826">
    <w:abstractNumId w:val="11"/>
  </w:num>
  <w:num w:numId="17" w16cid:durableId="2073847937">
    <w:abstractNumId w:val="9"/>
  </w:num>
  <w:num w:numId="18" w16cid:durableId="97583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67C3B"/>
    <w:rsid w:val="00070D85"/>
    <w:rsid w:val="000715F0"/>
    <w:rsid w:val="00071C18"/>
    <w:rsid w:val="000B16C6"/>
    <w:rsid w:val="000B2B26"/>
    <w:rsid w:val="00156B94"/>
    <w:rsid w:val="00175A9F"/>
    <w:rsid w:val="001875FE"/>
    <w:rsid w:val="001A0CE0"/>
    <w:rsid w:val="001A13C1"/>
    <w:rsid w:val="001A19AC"/>
    <w:rsid w:val="001A7A55"/>
    <w:rsid w:val="001B51AE"/>
    <w:rsid w:val="001D2136"/>
    <w:rsid w:val="001D2388"/>
    <w:rsid w:val="001E3D4A"/>
    <w:rsid w:val="001F5026"/>
    <w:rsid w:val="001F78FB"/>
    <w:rsid w:val="001F7CF5"/>
    <w:rsid w:val="0020490C"/>
    <w:rsid w:val="002114FF"/>
    <w:rsid w:val="00217830"/>
    <w:rsid w:val="00217FFB"/>
    <w:rsid w:val="00220D36"/>
    <w:rsid w:val="002451B3"/>
    <w:rsid w:val="002504AB"/>
    <w:rsid w:val="00262630"/>
    <w:rsid w:val="002655E2"/>
    <w:rsid w:val="002670E2"/>
    <w:rsid w:val="00267447"/>
    <w:rsid w:val="00290827"/>
    <w:rsid w:val="0029159B"/>
    <w:rsid w:val="00292CBE"/>
    <w:rsid w:val="002B43AB"/>
    <w:rsid w:val="002C13C4"/>
    <w:rsid w:val="002C333A"/>
    <w:rsid w:val="002C7828"/>
    <w:rsid w:val="002D5D44"/>
    <w:rsid w:val="00303FF8"/>
    <w:rsid w:val="003629ED"/>
    <w:rsid w:val="00371BE7"/>
    <w:rsid w:val="00384BE6"/>
    <w:rsid w:val="003A2F76"/>
    <w:rsid w:val="003A6E42"/>
    <w:rsid w:val="003C2CB1"/>
    <w:rsid w:val="003E5D8D"/>
    <w:rsid w:val="003F1025"/>
    <w:rsid w:val="003F3E83"/>
    <w:rsid w:val="00424E6E"/>
    <w:rsid w:val="00440A51"/>
    <w:rsid w:val="004457AD"/>
    <w:rsid w:val="00463CBA"/>
    <w:rsid w:val="00491997"/>
    <w:rsid w:val="004F5AF6"/>
    <w:rsid w:val="00507DB9"/>
    <w:rsid w:val="00507E06"/>
    <w:rsid w:val="00592287"/>
    <w:rsid w:val="00594D81"/>
    <w:rsid w:val="005A1702"/>
    <w:rsid w:val="005B02DE"/>
    <w:rsid w:val="005B08E6"/>
    <w:rsid w:val="005C4A1D"/>
    <w:rsid w:val="005D1D54"/>
    <w:rsid w:val="005D3A2D"/>
    <w:rsid w:val="005D663A"/>
    <w:rsid w:val="005F0DB4"/>
    <w:rsid w:val="005F155C"/>
    <w:rsid w:val="005F3E08"/>
    <w:rsid w:val="00604AC0"/>
    <w:rsid w:val="006050C1"/>
    <w:rsid w:val="00606D26"/>
    <w:rsid w:val="00625C8D"/>
    <w:rsid w:val="00636328"/>
    <w:rsid w:val="00653A6D"/>
    <w:rsid w:val="00673F8C"/>
    <w:rsid w:val="0067535F"/>
    <w:rsid w:val="006761C5"/>
    <w:rsid w:val="006839FA"/>
    <w:rsid w:val="00690E80"/>
    <w:rsid w:val="00692FD1"/>
    <w:rsid w:val="006B1723"/>
    <w:rsid w:val="006D12DA"/>
    <w:rsid w:val="006E237D"/>
    <w:rsid w:val="00722D6A"/>
    <w:rsid w:val="00730B55"/>
    <w:rsid w:val="00762B53"/>
    <w:rsid w:val="00765BA3"/>
    <w:rsid w:val="00766FF1"/>
    <w:rsid w:val="00781937"/>
    <w:rsid w:val="007B51AD"/>
    <w:rsid w:val="007D68C0"/>
    <w:rsid w:val="0083560C"/>
    <w:rsid w:val="00836511"/>
    <w:rsid w:val="008478DD"/>
    <w:rsid w:val="008611EA"/>
    <w:rsid w:val="00864AB6"/>
    <w:rsid w:val="00864DE3"/>
    <w:rsid w:val="00884FE3"/>
    <w:rsid w:val="0089696E"/>
    <w:rsid w:val="008A051E"/>
    <w:rsid w:val="008A1490"/>
    <w:rsid w:val="008A29A7"/>
    <w:rsid w:val="008C5904"/>
    <w:rsid w:val="008D12A6"/>
    <w:rsid w:val="008D2E79"/>
    <w:rsid w:val="008F5147"/>
    <w:rsid w:val="009124C6"/>
    <w:rsid w:val="00912865"/>
    <w:rsid w:val="00923BA7"/>
    <w:rsid w:val="00946ED4"/>
    <w:rsid w:val="00962AE8"/>
    <w:rsid w:val="0097564F"/>
    <w:rsid w:val="00976C93"/>
    <w:rsid w:val="00987898"/>
    <w:rsid w:val="009A1FAC"/>
    <w:rsid w:val="009B4280"/>
    <w:rsid w:val="009C015C"/>
    <w:rsid w:val="009C1DAE"/>
    <w:rsid w:val="009D2B57"/>
    <w:rsid w:val="009E6D6A"/>
    <w:rsid w:val="009F192F"/>
    <w:rsid w:val="00A001B6"/>
    <w:rsid w:val="00A24B56"/>
    <w:rsid w:val="00A2555B"/>
    <w:rsid w:val="00A51E00"/>
    <w:rsid w:val="00A606A0"/>
    <w:rsid w:val="00A61430"/>
    <w:rsid w:val="00A84616"/>
    <w:rsid w:val="00A84D7D"/>
    <w:rsid w:val="00A95867"/>
    <w:rsid w:val="00AA2319"/>
    <w:rsid w:val="00AA45FE"/>
    <w:rsid w:val="00AB2F33"/>
    <w:rsid w:val="00AF11F2"/>
    <w:rsid w:val="00AF6CEE"/>
    <w:rsid w:val="00B25208"/>
    <w:rsid w:val="00B25B01"/>
    <w:rsid w:val="00B35A24"/>
    <w:rsid w:val="00B36608"/>
    <w:rsid w:val="00B55C5F"/>
    <w:rsid w:val="00B5750C"/>
    <w:rsid w:val="00B67086"/>
    <w:rsid w:val="00B72F49"/>
    <w:rsid w:val="00B74A97"/>
    <w:rsid w:val="00B83560"/>
    <w:rsid w:val="00BB54A3"/>
    <w:rsid w:val="00BC33A5"/>
    <w:rsid w:val="00BE0059"/>
    <w:rsid w:val="00C14B54"/>
    <w:rsid w:val="00C37B9E"/>
    <w:rsid w:val="00C51FD6"/>
    <w:rsid w:val="00C57688"/>
    <w:rsid w:val="00C738A7"/>
    <w:rsid w:val="00C960BA"/>
    <w:rsid w:val="00CB0732"/>
    <w:rsid w:val="00CC1ED0"/>
    <w:rsid w:val="00CE22C9"/>
    <w:rsid w:val="00CE55F0"/>
    <w:rsid w:val="00CF08A1"/>
    <w:rsid w:val="00CF6F66"/>
    <w:rsid w:val="00CF72DE"/>
    <w:rsid w:val="00D25228"/>
    <w:rsid w:val="00D632E3"/>
    <w:rsid w:val="00D67F9F"/>
    <w:rsid w:val="00D76ABC"/>
    <w:rsid w:val="00D82CBB"/>
    <w:rsid w:val="00D84811"/>
    <w:rsid w:val="00D944D9"/>
    <w:rsid w:val="00DC2541"/>
    <w:rsid w:val="00DE6456"/>
    <w:rsid w:val="00DF0564"/>
    <w:rsid w:val="00E02B43"/>
    <w:rsid w:val="00E062C7"/>
    <w:rsid w:val="00E30F48"/>
    <w:rsid w:val="00E40735"/>
    <w:rsid w:val="00E5515D"/>
    <w:rsid w:val="00E67000"/>
    <w:rsid w:val="00E73B25"/>
    <w:rsid w:val="00EA1F8C"/>
    <w:rsid w:val="00ED5D82"/>
    <w:rsid w:val="00EE4B1C"/>
    <w:rsid w:val="00EF4A55"/>
    <w:rsid w:val="00F009F4"/>
    <w:rsid w:val="00F208FF"/>
    <w:rsid w:val="00F3725D"/>
    <w:rsid w:val="00F5622F"/>
    <w:rsid w:val="00F73D70"/>
    <w:rsid w:val="00F77D19"/>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hyperlink" Target="https://www.coursera.org/learn/more-chinese-for-beginners" TargetMode="External"/><Relationship Id="rId3" Type="http://schemas.openxmlformats.org/officeDocument/2006/relationships/styles" Target="styles.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mailto:jdemesin@gmail.com"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21</cp:revision>
  <dcterms:created xsi:type="dcterms:W3CDTF">2024-10-22T06:55:00Z</dcterms:created>
  <dcterms:modified xsi:type="dcterms:W3CDTF">2024-10-22T12:12:00Z</dcterms:modified>
</cp:coreProperties>
</file>